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9"/>
        <w:gridCol w:w="1910"/>
        <w:gridCol w:w="436"/>
        <w:gridCol w:w="1856"/>
        <w:gridCol w:w="460"/>
        <w:gridCol w:w="1799"/>
        <w:gridCol w:w="516"/>
      </w:tblGrid>
      <w:tr w:rsidR="00747382" w14:paraId="32764FD7" w14:textId="77777777" w:rsidTr="00C5377E">
        <w:tc>
          <w:tcPr>
            <w:tcW w:w="2039" w:type="dxa"/>
          </w:tcPr>
          <w:p w14:paraId="4117960A" w14:textId="4141F7EA" w:rsidR="00747382" w:rsidRPr="00747382" w:rsidRDefault="0058074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TASK</w:t>
            </w:r>
          </w:p>
        </w:tc>
        <w:tc>
          <w:tcPr>
            <w:tcW w:w="6977" w:type="dxa"/>
            <w:gridSpan w:val="6"/>
          </w:tcPr>
          <w:p w14:paraId="01A8594B" w14:textId="0A2DE651" w:rsidR="00747382" w:rsidRDefault="00FA259B" w:rsidP="00747382">
            <w:pPr>
              <w:spacing w:before="60" w:after="60"/>
            </w:pPr>
            <w:r w:rsidRPr="00CF1AB3">
              <w:rPr>
                <w:lang w:val="en-US"/>
              </w:rPr>
              <w:t>Extension Ladders</w:t>
            </w:r>
          </w:p>
        </w:tc>
      </w:tr>
      <w:tr w:rsidR="00F10285" w14:paraId="67A202CC" w14:textId="77777777" w:rsidTr="005B1ED8">
        <w:tc>
          <w:tcPr>
            <w:tcW w:w="2039" w:type="dxa"/>
            <w:vMerge w:val="restart"/>
            <w:vAlign w:val="center"/>
          </w:tcPr>
          <w:p w14:paraId="5BB1C5CE" w14:textId="30F618D5" w:rsidR="00F10285" w:rsidRPr="00747382" w:rsidRDefault="00F10285" w:rsidP="00F10285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HAZARDS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4F18625" w14:textId="23E7544D" w:rsidR="00F10285" w:rsidRDefault="00F10285" w:rsidP="00F10285">
            <w:pPr>
              <w:spacing w:before="60" w:after="60"/>
            </w:pPr>
            <w:r>
              <w:t>Flying debris</w:t>
            </w:r>
          </w:p>
        </w:tc>
        <w:sdt>
          <w:sdtPr>
            <w:id w:val="-1216744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0B40771" w14:textId="6D19E94F" w:rsidR="00F10285" w:rsidRDefault="006A043D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058E5744" w14:textId="6046B48A" w:rsidR="00F10285" w:rsidRDefault="00F10285" w:rsidP="00F10285">
            <w:pPr>
              <w:spacing w:before="60" w:after="60"/>
            </w:pPr>
            <w:r>
              <w:t>Heat / cold</w:t>
            </w:r>
          </w:p>
        </w:tc>
        <w:sdt>
          <w:sdtPr>
            <w:id w:val="-1640188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0B67DAE" w14:textId="4F90C319" w:rsidR="00F10285" w:rsidRDefault="008776B1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34005BF8" w14:textId="426284CF" w:rsidR="00F10285" w:rsidRDefault="00F10285" w:rsidP="00F10285">
            <w:pPr>
              <w:spacing w:before="60" w:after="60"/>
            </w:pPr>
            <w:r>
              <w:t>Electricity</w:t>
            </w:r>
          </w:p>
        </w:tc>
        <w:sdt>
          <w:sdtPr>
            <w:id w:val="-72176003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6D86CE37" w14:textId="74BA59EA" w:rsidR="00F10285" w:rsidRDefault="003831BD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F10285" w14:paraId="5A69545E" w14:textId="77777777" w:rsidTr="00D82DD1">
        <w:tc>
          <w:tcPr>
            <w:tcW w:w="2039" w:type="dxa"/>
            <w:vMerge/>
            <w:vAlign w:val="center"/>
          </w:tcPr>
          <w:p w14:paraId="23F9998F" w14:textId="77777777" w:rsidR="00F10285" w:rsidRDefault="00F10285" w:rsidP="00F10285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984CB7B" w14:textId="0E3DCE8B" w:rsidR="00F10285" w:rsidRDefault="00F10285" w:rsidP="00F10285">
            <w:pPr>
              <w:spacing w:before="60" w:after="60"/>
            </w:pPr>
            <w:r>
              <w:t>Cuts / laceration</w:t>
            </w:r>
          </w:p>
        </w:tc>
        <w:sdt>
          <w:sdtPr>
            <w:id w:val="1840183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67F00EE" w14:textId="47D64238" w:rsidR="00F10285" w:rsidRDefault="003831BD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41537CBC" w14:textId="15BB1994" w:rsidR="00F10285" w:rsidRDefault="00F10285" w:rsidP="00F10285">
            <w:pPr>
              <w:spacing w:before="60" w:after="60"/>
            </w:pPr>
            <w:r>
              <w:t>Dust</w:t>
            </w:r>
          </w:p>
        </w:tc>
        <w:sdt>
          <w:sdtPr>
            <w:id w:val="701371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3AE4FCB5" w14:textId="2364D60B" w:rsidR="00F10285" w:rsidRDefault="00B96380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7DBF7F5F" w14:textId="5D224B0D" w:rsidR="00F10285" w:rsidRDefault="00F10285" w:rsidP="00F10285">
            <w:pPr>
              <w:spacing w:before="60" w:after="60"/>
            </w:pPr>
            <w:r>
              <w:t>Rollover</w:t>
            </w:r>
          </w:p>
        </w:tc>
        <w:sdt>
          <w:sdtPr>
            <w:id w:val="-1258203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4A0" w14:textId="77A452B1" w:rsidR="00F10285" w:rsidRDefault="00486676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10285" w14:paraId="651A5F63" w14:textId="77777777" w:rsidTr="00AE4027">
        <w:tc>
          <w:tcPr>
            <w:tcW w:w="2039" w:type="dxa"/>
            <w:vMerge/>
          </w:tcPr>
          <w:p w14:paraId="42526054" w14:textId="77777777" w:rsidR="00F10285" w:rsidRDefault="00F10285" w:rsidP="00F10285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D464BEE" w14:textId="3BCDE944" w:rsidR="00F10285" w:rsidRDefault="00F10285" w:rsidP="00F10285">
            <w:pPr>
              <w:spacing w:before="60" w:after="60"/>
            </w:pPr>
            <w:r>
              <w:t xml:space="preserve">Pinch / crush </w:t>
            </w:r>
          </w:p>
        </w:tc>
        <w:sdt>
          <w:sdtPr>
            <w:id w:val="-1575735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CDBEC5C" w14:textId="59968E7E" w:rsidR="00F10285" w:rsidRDefault="00AA174B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5C076BD9" w14:textId="224A65C2" w:rsidR="00F10285" w:rsidRDefault="00F10285" w:rsidP="00F10285">
            <w:pPr>
              <w:spacing w:before="60" w:after="60"/>
            </w:pPr>
            <w:r>
              <w:t>Noise / vibration</w:t>
            </w:r>
          </w:p>
        </w:tc>
        <w:sdt>
          <w:sdtPr>
            <w:id w:val="1579009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23C14949" w14:textId="6744D716" w:rsidR="00F10285" w:rsidRDefault="001865DC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49254D1C" w14:textId="53075404" w:rsidR="00F10285" w:rsidRDefault="00F10285" w:rsidP="00F10285">
            <w:pPr>
              <w:spacing w:before="60" w:after="60"/>
            </w:pPr>
            <w:r>
              <w:t>Plant interaction</w:t>
            </w:r>
          </w:p>
        </w:tc>
        <w:sdt>
          <w:sdtPr>
            <w:id w:val="-1449546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70C11F9" w14:textId="5B2EF831" w:rsidR="00F10285" w:rsidRDefault="00F10285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10285" w14:paraId="4C7B13C3" w14:textId="77777777" w:rsidTr="00C5377E">
        <w:tc>
          <w:tcPr>
            <w:tcW w:w="2039" w:type="dxa"/>
            <w:vMerge/>
            <w:tcBorders>
              <w:bottom w:val="single" w:sz="4" w:space="0" w:color="auto"/>
            </w:tcBorders>
          </w:tcPr>
          <w:p w14:paraId="178F3308" w14:textId="77777777" w:rsidR="00F10285" w:rsidRDefault="00F10285" w:rsidP="00F10285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BA57446" w14:textId="33F4485E" w:rsidR="00F10285" w:rsidRDefault="00F10285" w:rsidP="00F10285">
            <w:pPr>
              <w:spacing w:before="60" w:after="60"/>
            </w:pPr>
            <w:r>
              <w:t>High pressure</w:t>
            </w:r>
          </w:p>
        </w:tc>
        <w:sdt>
          <w:sdtPr>
            <w:id w:val="-10196969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456A8E60" w14:textId="6E0F2CD4" w:rsidR="00F10285" w:rsidRDefault="003831BD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23E4D6E9" w14:textId="74DBA2BA" w:rsidR="00F10285" w:rsidRDefault="003831BD" w:rsidP="00F10285">
            <w:pPr>
              <w:spacing w:before="60" w:after="60"/>
            </w:pPr>
            <w:r>
              <w:t>Falling</w:t>
            </w:r>
          </w:p>
        </w:tc>
        <w:sdt>
          <w:sdtPr>
            <w:id w:val="-183614399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1D1580EA" w14:textId="282EC904" w:rsidR="00F10285" w:rsidRDefault="003831BD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5CFF436F" w14:textId="7E334261" w:rsidR="00F10285" w:rsidRDefault="003831BD" w:rsidP="00F10285">
            <w:pPr>
              <w:spacing w:before="60" w:after="60"/>
            </w:pPr>
            <w:r>
              <w:t>Trips</w:t>
            </w:r>
          </w:p>
        </w:tc>
        <w:sdt>
          <w:sdtPr>
            <w:id w:val="1248926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47CADC87" w14:textId="0A020714" w:rsidR="00F10285" w:rsidRDefault="003831BD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580747" w14:paraId="382703D7" w14:textId="77777777" w:rsidTr="005B1ED8"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043B43AB" w14:textId="055379FC" w:rsidR="00580747" w:rsidRDefault="00580747" w:rsidP="005B1ED8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PPE</w:t>
            </w:r>
            <w:r w:rsidR="005B1ED8">
              <w:rPr>
                <w:b/>
                <w:bCs/>
              </w:rPr>
              <w:t xml:space="preserve"> REQUIRED</w:t>
            </w:r>
          </w:p>
        </w:tc>
        <w:tc>
          <w:tcPr>
            <w:tcW w:w="6977" w:type="dxa"/>
            <w:gridSpan w:val="6"/>
            <w:tcBorders>
              <w:bottom w:val="single" w:sz="4" w:space="0" w:color="auto"/>
            </w:tcBorders>
          </w:tcPr>
          <w:p w14:paraId="709FA918" w14:textId="0AD64251" w:rsidR="005B1ED8" w:rsidRDefault="0014227A" w:rsidP="00740B66">
            <w:pPr>
              <w:spacing w:before="60" w:after="60"/>
              <w:jc w:val="center"/>
            </w:pPr>
            <w:r>
              <w:rPr>
                <w:noProof/>
                <w:sz w:val="12"/>
                <w:szCs w:val="12"/>
              </w:rPr>
              <w:drawing>
                <wp:inline distT="0" distB="0" distL="0" distR="0" wp14:anchorId="171126A5" wp14:editId="08044BC1">
                  <wp:extent cx="611505" cy="612000"/>
                  <wp:effectExtent l="0" t="0" r="0" b="0"/>
                  <wp:docPr id="22377362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41" b="-41"/>
                          <a:stretch/>
                        </pic:blipFill>
                        <pic:spPr bwMode="auto">
                          <a:xfrm>
                            <a:off x="0" y="0"/>
                            <a:ext cx="612000" cy="612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16610">
              <w:rPr>
                <w:b/>
                <w:bCs/>
                <w:noProof/>
              </w:rPr>
              <w:drawing>
                <wp:inline distT="0" distB="0" distL="0" distR="0" wp14:anchorId="55458FDD" wp14:editId="30C05564">
                  <wp:extent cx="611505" cy="612000"/>
                  <wp:effectExtent l="0" t="0" r="0" b="0"/>
                  <wp:docPr id="3323477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347778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" r="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74938">
              <w:rPr>
                <w:noProof/>
              </w:rPr>
              <w:drawing>
                <wp:inline distT="0" distB="0" distL="0" distR="0" wp14:anchorId="64DA9DB2" wp14:editId="31E0A0E3">
                  <wp:extent cx="611010" cy="612000"/>
                  <wp:effectExtent l="0" t="0" r="0" b="0"/>
                  <wp:docPr id="106645115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0" t="-122" r="-40" b="-122"/>
                          <a:stretch/>
                        </pic:blipFill>
                        <pic:spPr bwMode="auto">
                          <a:xfrm>
                            <a:off x="0" y="0"/>
                            <a:ext cx="612495" cy="613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58B7E5A" wp14:editId="4AB1A89F">
                  <wp:extent cx="612495" cy="613487"/>
                  <wp:effectExtent l="0" t="0" r="0" b="0"/>
                  <wp:docPr id="163445802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445802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" r="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95" cy="613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382" w14:paraId="40B0A407" w14:textId="77777777" w:rsidTr="00E85D37">
        <w:tc>
          <w:tcPr>
            <w:tcW w:w="901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65AB3CD" w14:textId="0B6E363A" w:rsidR="00747382" w:rsidRPr="00747382" w:rsidRDefault="00747382" w:rsidP="00747382">
            <w:pPr>
              <w:rPr>
                <w:sz w:val="12"/>
                <w:szCs w:val="12"/>
              </w:rPr>
            </w:pPr>
          </w:p>
        </w:tc>
      </w:tr>
      <w:tr w:rsidR="00CA492E" w:rsidRPr="00CA492E" w14:paraId="387794E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3755CD8" w14:textId="6EDBB2CE" w:rsidR="00CA492E" w:rsidRPr="00E85D37" w:rsidRDefault="00305B26" w:rsidP="00E85D3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PRE-START CHECKS</w:t>
            </w:r>
          </w:p>
        </w:tc>
      </w:tr>
      <w:tr w:rsidR="005A049C" w:rsidRPr="00CA492E" w14:paraId="3D321F3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4616E916" w14:textId="77777777" w:rsidR="003D47E0" w:rsidRDefault="003D47E0" w:rsidP="003D47E0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Inspect the extension ladder for any visible damage, cracks, or defects.</w:t>
            </w:r>
          </w:p>
          <w:p w14:paraId="77F8DADD" w14:textId="77777777" w:rsidR="003D47E0" w:rsidRDefault="003D47E0" w:rsidP="003D47E0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Ensure the ladder is the appropriate length for the task at hand and can reach the required height.</w:t>
            </w:r>
          </w:p>
          <w:p w14:paraId="20F14361" w14:textId="16EB867C" w:rsidR="003D47E0" w:rsidRDefault="003D47E0" w:rsidP="003D47E0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Check the ladder's weight rating to ensure it safely support</w:t>
            </w:r>
            <w:r w:rsidR="00442CC1">
              <w:t>s</w:t>
            </w:r>
            <w:r>
              <w:t xml:space="preserve"> the anticipated load.</w:t>
            </w:r>
          </w:p>
          <w:p w14:paraId="62B293B6" w14:textId="77777777" w:rsidR="003D47E0" w:rsidRDefault="003D47E0" w:rsidP="003D47E0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Make sure the ladder's feet are in good condition and equipped with non-slip materials or rubber caps.</w:t>
            </w:r>
          </w:p>
          <w:p w14:paraId="77D9A526" w14:textId="77777777" w:rsidR="003D47E0" w:rsidRDefault="003D47E0" w:rsidP="003D47E0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Choose a stable and level surface on which to place the ladder.</w:t>
            </w:r>
          </w:p>
          <w:p w14:paraId="65245086" w14:textId="73A1A28E" w:rsidR="005A049C" w:rsidRPr="005A049C" w:rsidRDefault="003D47E0" w:rsidP="003D47E0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Put on appropriate personal protective equipment (PPE) for ladder usage.</w:t>
            </w:r>
          </w:p>
        </w:tc>
      </w:tr>
      <w:tr w:rsidR="00E85D37" w:rsidRPr="00CA492E" w14:paraId="7241AB2A" w14:textId="77777777" w:rsidTr="004C243E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66E4CAB7" w14:textId="77777777" w:rsidR="00E85D37" w:rsidRPr="00E85D37" w:rsidRDefault="00E85D37" w:rsidP="00E85D3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02335E" w:rsidRPr="00E85D37" w14:paraId="11569BB9" w14:textId="77777777" w:rsidTr="0002335E">
        <w:tc>
          <w:tcPr>
            <w:tcW w:w="9016" w:type="dxa"/>
            <w:gridSpan w:val="7"/>
          </w:tcPr>
          <w:p w14:paraId="64EDC976" w14:textId="4A437B64" w:rsidR="0002335E" w:rsidRPr="00E85D37" w:rsidRDefault="0002335E" w:rsidP="00CD5CE9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SAFE OPERATING PROCEDURE</w:t>
            </w:r>
          </w:p>
        </w:tc>
      </w:tr>
      <w:tr w:rsidR="0002335E" w:rsidRPr="005A049C" w14:paraId="44AD8CB1" w14:textId="77777777" w:rsidTr="008B6A58"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0378B360" w14:textId="77777777" w:rsidR="003D47E0" w:rsidRDefault="003D47E0" w:rsidP="003D47E0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Set up the ladder on a stable surface, ensuring it is positioned at the correct angle following the 4-to-1 rule (1 foot out for every 4 feet of ladder height). Secure the ladder to prevent slippage.</w:t>
            </w:r>
          </w:p>
          <w:p w14:paraId="4886140F" w14:textId="77777777" w:rsidR="003D47E0" w:rsidRDefault="003D47E0" w:rsidP="003D47E0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Ascend or descend the ladder facing the ladder and </w:t>
            </w:r>
            <w:proofErr w:type="gramStart"/>
            <w:r>
              <w:t>maintaining three points of contact (two hands and one foot or two feet and one hand) at all times</w:t>
            </w:r>
            <w:proofErr w:type="gramEnd"/>
            <w:r>
              <w:t>.</w:t>
            </w:r>
          </w:p>
          <w:p w14:paraId="5ABC6767" w14:textId="77777777" w:rsidR="003D47E0" w:rsidRDefault="003D47E0" w:rsidP="003D47E0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Always maintain a firm grip on the ladder rungs or side rails during use.</w:t>
            </w:r>
          </w:p>
          <w:p w14:paraId="08D7C019" w14:textId="77777777" w:rsidR="003D47E0" w:rsidRDefault="003D47E0" w:rsidP="003D47E0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Do not overreach while on the ladder; reposition it instead.</w:t>
            </w:r>
          </w:p>
          <w:p w14:paraId="57F14537" w14:textId="77777777" w:rsidR="003D47E0" w:rsidRDefault="003D47E0" w:rsidP="003D47E0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Avoid carrying heavy or bulky items up or down the ladder, using a tool belt or hoisting equipment instead.</w:t>
            </w:r>
          </w:p>
          <w:p w14:paraId="5DF9296B" w14:textId="77777777" w:rsidR="003D47E0" w:rsidRDefault="003D47E0" w:rsidP="003D47E0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Do not exceed the ladder's weight capacity and avoid any sudden movements or shifts that may compromise stability.</w:t>
            </w:r>
          </w:p>
          <w:p w14:paraId="3AB6D0ED" w14:textId="77777777" w:rsidR="003D47E0" w:rsidRDefault="003D47E0" w:rsidP="003D47E0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Be cautious of electrical hazards and keep the ladder away from exposed wires or power lines to prevent electrical shocks.</w:t>
            </w:r>
          </w:p>
          <w:p w14:paraId="777AFFA0" w14:textId="1279F2E3" w:rsidR="0002335E" w:rsidRPr="005A049C" w:rsidRDefault="003D47E0" w:rsidP="003D47E0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Communicate with others in the vicinity when using the ladder and ensure they maintain a safe distance to prevent accidental collisions.</w:t>
            </w:r>
          </w:p>
        </w:tc>
      </w:tr>
      <w:tr w:rsidR="008B6A58" w:rsidRPr="00E85D37" w14:paraId="52FFFB6F" w14:textId="77777777" w:rsidTr="008B6A58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31883FAF" w14:textId="77777777" w:rsidR="008B6A58" w:rsidRPr="00E85D37" w:rsidRDefault="008B6A58" w:rsidP="00FB25B5">
            <w:pPr>
              <w:rPr>
                <w:b/>
                <w:bCs/>
                <w:sz w:val="12"/>
                <w:szCs w:val="12"/>
              </w:rPr>
            </w:pPr>
          </w:p>
        </w:tc>
      </w:tr>
      <w:tr w:rsidR="008B6A58" w:rsidRPr="00E85D37" w14:paraId="413CFEC6" w14:textId="77777777" w:rsidTr="008B6A58">
        <w:tc>
          <w:tcPr>
            <w:tcW w:w="9016" w:type="dxa"/>
            <w:gridSpan w:val="7"/>
          </w:tcPr>
          <w:p w14:paraId="415DA984" w14:textId="62220F8C" w:rsidR="008B6A58" w:rsidRPr="00E85D37" w:rsidRDefault="008A7D46" w:rsidP="00FB25B5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POST-OPERATION PROCEDURE</w:t>
            </w:r>
          </w:p>
        </w:tc>
      </w:tr>
      <w:tr w:rsidR="008B6A58" w:rsidRPr="005A049C" w14:paraId="6A635389" w14:textId="77777777" w:rsidTr="00CD07D5">
        <w:trPr>
          <w:trHeight w:val="721"/>
        </w:trPr>
        <w:tc>
          <w:tcPr>
            <w:tcW w:w="9016" w:type="dxa"/>
            <w:gridSpan w:val="7"/>
          </w:tcPr>
          <w:p w14:paraId="405A4C44" w14:textId="77777777" w:rsidR="003D47E0" w:rsidRDefault="003D47E0" w:rsidP="003D47E0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Inspect the ladder for any damage, wear, or loose components. Remove from service if any issues are found.</w:t>
            </w:r>
          </w:p>
          <w:p w14:paraId="632CADBC" w14:textId="77777777" w:rsidR="003D47E0" w:rsidRDefault="003D47E0" w:rsidP="003D47E0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Clean any debris off the ladder and ensure it is stored properly in a designated area.</w:t>
            </w:r>
          </w:p>
          <w:p w14:paraId="4411E7C1" w14:textId="77777777" w:rsidR="003D47E0" w:rsidRDefault="003D47E0" w:rsidP="003D47E0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Report any ladder-related incidents, near misses, or safety concerns to the appropriate personnel.</w:t>
            </w:r>
          </w:p>
          <w:p w14:paraId="23C8D36A" w14:textId="7DF4A483" w:rsidR="008A7D46" w:rsidRPr="005A049C" w:rsidRDefault="003D47E0" w:rsidP="003D47E0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Ensure other workers are aware of the ladder's condition and if it needs maintenance or repairs.</w:t>
            </w:r>
          </w:p>
        </w:tc>
      </w:tr>
    </w:tbl>
    <w:p w14:paraId="1760F3BB" w14:textId="13D93F09" w:rsidR="00816C8C" w:rsidRPr="00816C8C" w:rsidRDefault="00816C8C" w:rsidP="00563302">
      <w:pPr>
        <w:tabs>
          <w:tab w:val="left" w:pos="3709"/>
        </w:tabs>
      </w:pPr>
    </w:p>
    <w:sectPr w:rsidR="00816C8C" w:rsidRPr="00816C8C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6D343" w14:textId="77777777" w:rsidR="00960F1E" w:rsidRDefault="00960F1E" w:rsidP="00E94118">
      <w:pPr>
        <w:spacing w:after="0" w:line="240" w:lineRule="auto"/>
      </w:pPr>
      <w:r>
        <w:separator/>
      </w:r>
    </w:p>
  </w:endnote>
  <w:endnote w:type="continuationSeparator" w:id="0">
    <w:p w14:paraId="6E629DEF" w14:textId="77777777" w:rsidR="00960F1E" w:rsidRDefault="00960F1E" w:rsidP="00E94118">
      <w:pPr>
        <w:spacing w:after="0" w:line="240" w:lineRule="auto"/>
      </w:pPr>
      <w:r>
        <w:continuationSeparator/>
      </w:r>
    </w:p>
  </w:endnote>
  <w:endnote w:type="continuationNotice" w:id="1">
    <w:p w14:paraId="304A50C0" w14:textId="77777777" w:rsidR="005C0195" w:rsidRDefault="005C01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AF4FEB" w14:paraId="5743146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AFBBFB73C293486090AB0F6FF89233C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E4F1E33" w14:textId="1876C3A3" w:rsidR="00AF4FEB" w:rsidRPr="00D42C58" w:rsidRDefault="00657802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ACEF05A2B1F1497C8EDB7FB3A27F345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0C4653BC" w14:textId="2DFE9685" w:rsidR="00AF4FEB" w:rsidRPr="00D42C58" w:rsidRDefault="005C0195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SOP (EXTENSION LADDERS)</w:t>
              </w:r>
            </w:p>
          </w:sdtContent>
        </w:sdt>
      </w:tc>
      <w:tc>
        <w:tcPr>
          <w:tcW w:w="2254" w:type="dxa"/>
        </w:tcPr>
        <w:p w14:paraId="01071889" w14:textId="2D1B613D" w:rsidR="00AF4FEB" w:rsidRDefault="00AF4FEB" w:rsidP="00AF4FEB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C3C1A32FB21C486AA3E0ECFF9D4BD0EA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0689C49DB9384FD6886B99CAF67D42E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C12C88">
                <w:rPr>
                  <w:rFonts w:cs="Arial"/>
                  <w:sz w:val="16"/>
                  <w:szCs w:val="16"/>
                </w:rPr>
                <w:t>19/03/2024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0844ECF4" w14:textId="77777777" w:rsidR="00AF4FEB" w:rsidRPr="0087388E" w:rsidRDefault="00AF4FEB" w:rsidP="00AF4FEB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AF4FEB" w:rsidRDefault="00263499" w:rsidP="00AF4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23E2A" w14:textId="77777777" w:rsidR="00960F1E" w:rsidRDefault="00960F1E" w:rsidP="00E94118">
      <w:pPr>
        <w:spacing w:after="0" w:line="240" w:lineRule="auto"/>
      </w:pPr>
      <w:r>
        <w:separator/>
      </w:r>
    </w:p>
  </w:footnote>
  <w:footnote w:type="continuationSeparator" w:id="0">
    <w:p w14:paraId="70CE4D68" w14:textId="77777777" w:rsidR="00960F1E" w:rsidRDefault="00960F1E" w:rsidP="00E94118">
      <w:pPr>
        <w:spacing w:after="0" w:line="240" w:lineRule="auto"/>
      </w:pPr>
      <w:r>
        <w:continuationSeparator/>
      </w:r>
    </w:p>
  </w:footnote>
  <w:footnote w:type="continuationNotice" w:id="1">
    <w:p w14:paraId="1843DAE2" w14:textId="77777777" w:rsidR="005C0195" w:rsidRDefault="005C019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B6447B" w14:paraId="5030AC4F" w14:textId="77777777" w:rsidTr="0060227A">
      <w:trPr>
        <w:trHeight w:val="264"/>
      </w:trPr>
      <w:tc>
        <w:tcPr>
          <w:tcW w:w="6351" w:type="dxa"/>
        </w:tcPr>
        <w:sdt>
          <w:sdtPr>
            <w:rPr>
              <w:b/>
              <w:bCs/>
              <w:kern w:val="0"/>
              <w:lang w:val="en-US"/>
              <w14:ligatures w14:val="none"/>
            </w:rPr>
            <w:alias w:val="Title"/>
            <w:tag w:val=""/>
            <w:id w:val="-1557772739"/>
            <w:placeholder>
              <w:docPart w:val="7E85350DD1E54735B3AFCB9E3A2677B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6C1ED367" w14:textId="6F21C74A" w:rsidR="00B6447B" w:rsidRPr="002C31EF" w:rsidRDefault="00FA259B" w:rsidP="00B6447B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 w:rsidRPr="002C31EF">
                <w:rPr>
                  <w:b/>
                  <w:bCs/>
                  <w:kern w:val="0"/>
                  <w:lang w:val="en-US"/>
                  <w14:ligatures w14:val="none"/>
                </w:rPr>
                <w:t>SOP (</w:t>
              </w:r>
              <w:r w:rsidR="005C0195" w:rsidRPr="002C31EF">
                <w:rPr>
                  <w:b/>
                  <w:bCs/>
                  <w:kern w:val="0"/>
                  <w:lang w:val="en-US"/>
                  <w14:ligatures w14:val="none"/>
                </w:rPr>
                <w:t>EXTENSION LADDERS</w:t>
              </w:r>
              <w:r w:rsidRPr="002C31EF">
                <w:rPr>
                  <w:b/>
                  <w:bCs/>
                  <w:kern w:val="0"/>
                  <w:lang w:val="en-US"/>
                  <w14:ligatures w14:val="none"/>
                </w:rPr>
                <w:t>)</w:t>
              </w:r>
            </w:p>
          </w:sdtContent>
        </w:sdt>
        <w:p w14:paraId="75A107C8" w14:textId="51E7742D" w:rsidR="00B6447B" w:rsidRPr="00133F3B" w:rsidRDefault="002C31EF" w:rsidP="00B6447B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801AA0588CA4916BFA738353E9BE8C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8"/>
                  <w:szCs w:val="18"/>
                </w:rPr>
                <w:t>SS-</w:t>
              </w:r>
              <w:r w:rsidR="003331DB">
                <w:rPr>
                  <w:rFonts w:cs="Arial"/>
                  <w:sz w:val="18"/>
                  <w:szCs w:val="18"/>
                </w:rPr>
                <w:t>WH</w:t>
              </w:r>
              <w:r w:rsidR="00B6447B">
                <w:rPr>
                  <w:rFonts w:cs="Arial"/>
                  <w:sz w:val="18"/>
                  <w:szCs w:val="18"/>
                </w:rPr>
                <w:t>S-SAF-0</w:t>
              </w:r>
              <w:r w:rsidR="00657802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B6447B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3DB47D1E" w14:textId="7DB3ECA7" w:rsidR="00B6447B" w:rsidRPr="00263499" w:rsidRDefault="008A7D46" w:rsidP="00B6447B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6A5A7625" wp14:editId="7C4B0B17">
                <wp:simplePos x="0" y="0"/>
                <wp:positionH relativeFrom="column">
                  <wp:posOffset>-141271</wp:posOffset>
                </wp:positionH>
                <wp:positionV relativeFrom="page">
                  <wp:posOffset>150266</wp:posOffset>
                </wp:positionV>
                <wp:extent cx="1703504" cy="356947"/>
                <wp:effectExtent l="0" t="0" r="0" b="508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3735" cy="359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6447B" w14:paraId="1C87C957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764F2651" w14:textId="224A07B9" w:rsidR="00B6447B" w:rsidRPr="00133F3B" w:rsidRDefault="00B6447B" w:rsidP="00B6447B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557DE68A" w14:textId="1E4568F9" w:rsidR="00B6447B" w:rsidRPr="00133F3B" w:rsidRDefault="002C31EF" w:rsidP="00B6447B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5533E1F0310C462FB8D76538BD31B97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B6447B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1657F425AC1245448C0206D54DD03D8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C12C88">
                <w:rPr>
                  <w:rFonts w:cs="Arial"/>
                  <w:sz w:val="16"/>
                  <w:szCs w:val="16"/>
                </w:rPr>
                <w:t>19/03/2024</w:t>
              </w:r>
            </w:sdtContent>
          </w:sdt>
        </w:p>
      </w:tc>
      <w:tc>
        <w:tcPr>
          <w:tcW w:w="2665" w:type="dxa"/>
          <w:vMerge/>
        </w:tcPr>
        <w:p w14:paraId="5A021260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B6447B" w14:paraId="48570C45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2043C7A1" w14:textId="77777777" w:rsidR="00B6447B" w:rsidRDefault="00B6447B" w:rsidP="00B6447B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634E27BB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490FC98C" w:rsidR="00E94118" w:rsidRPr="00B6447B" w:rsidRDefault="00E94118" w:rsidP="00B644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6D08"/>
    <w:multiLevelType w:val="hybridMultilevel"/>
    <w:tmpl w:val="3A66D7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E1D63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3FF9"/>
    <w:multiLevelType w:val="hybridMultilevel"/>
    <w:tmpl w:val="3A66D7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6CF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35204"/>
    <w:multiLevelType w:val="hybridMultilevel"/>
    <w:tmpl w:val="620AAC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6390">
    <w:abstractNumId w:val="4"/>
  </w:num>
  <w:num w:numId="2" w16cid:durableId="747967676">
    <w:abstractNumId w:val="0"/>
  </w:num>
  <w:num w:numId="3" w16cid:durableId="1356419591">
    <w:abstractNumId w:val="3"/>
  </w:num>
  <w:num w:numId="4" w16cid:durableId="40593378">
    <w:abstractNumId w:val="2"/>
  </w:num>
  <w:num w:numId="5" w16cid:durableId="37744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11043"/>
    <w:rsid w:val="0002335E"/>
    <w:rsid w:val="00047718"/>
    <w:rsid w:val="00050DF1"/>
    <w:rsid w:val="00075A5B"/>
    <w:rsid w:val="00076519"/>
    <w:rsid w:val="000803A3"/>
    <w:rsid w:val="0012652E"/>
    <w:rsid w:val="0014227A"/>
    <w:rsid w:val="00144950"/>
    <w:rsid w:val="00174938"/>
    <w:rsid w:val="001865DC"/>
    <w:rsid w:val="00190005"/>
    <w:rsid w:val="001A0E7E"/>
    <w:rsid w:val="001A5CE5"/>
    <w:rsid w:val="001B2F29"/>
    <w:rsid w:val="00263499"/>
    <w:rsid w:val="002B7E56"/>
    <w:rsid w:val="002C31EF"/>
    <w:rsid w:val="00305B26"/>
    <w:rsid w:val="00326AF0"/>
    <w:rsid w:val="003331DB"/>
    <w:rsid w:val="003831BD"/>
    <w:rsid w:val="003D048F"/>
    <w:rsid w:val="003D47E0"/>
    <w:rsid w:val="003E186B"/>
    <w:rsid w:val="003F65F4"/>
    <w:rsid w:val="0040360F"/>
    <w:rsid w:val="00425054"/>
    <w:rsid w:val="00442CC1"/>
    <w:rsid w:val="004451AE"/>
    <w:rsid w:val="00466B3B"/>
    <w:rsid w:val="00486676"/>
    <w:rsid w:val="004C243E"/>
    <w:rsid w:val="0051074F"/>
    <w:rsid w:val="00563302"/>
    <w:rsid w:val="00567468"/>
    <w:rsid w:val="00580747"/>
    <w:rsid w:val="005A049C"/>
    <w:rsid w:val="005B1ED8"/>
    <w:rsid w:val="005B4F39"/>
    <w:rsid w:val="005C0195"/>
    <w:rsid w:val="00603D49"/>
    <w:rsid w:val="00657802"/>
    <w:rsid w:val="00687289"/>
    <w:rsid w:val="006A043D"/>
    <w:rsid w:val="006C4840"/>
    <w:rsid w:val="007071B6"/>
    <w:rsid w:val="007131FB"/>
    <w:rsid w:val="00740B66"/>
    <w:rsid w:val="00747382"/>
    <w:rsid w:val="007615FA"/>
    <w:rsid w:val="007E4D06"/>
    <w:rsid w:val="007E7D7D"/>
    <w:rsid w:val="00816610"/>
    <w:rsid w:val="00816C8C"/>
    <w:rsid w:val="00826E09"/>
    <w:rsid w:val="00854FCA"/>
    <w:rsid w:val="008776B1"/>
    <w:rsid w:val="008A7D46"/>
    <w:rsid w:val="008B1843"/>
    <w:rsid w:val="008B6A58"/>
    <w:rsid w:val="008C5CCD"/>
    <w:rsid w:val="008F18F4"/>
    <w:rsid w:val="009146BF"/>
    <w:rsid w:val="0091516E"/>
    <w:rsid w:val="00920982"/>
    <w:rsid w:val="00936DF8"/>
    <w:rsid w:val="00960F1E"/>
    <w:rsid w:val="009C3CA2"/>
    <w:rsid w:val="009F61D5"/>
    <w:rsid w:val="00AA174B"/>
    <w:rsid w:val="00AB389D"/>
    <w:rsid w:val="00AF3A7F"/>
    <w:rsid w:val="00AF4FEB"/>
    <w:rsid w:val="00AF5A58"/>
    <w:rsid w:val="00B206E2"/>
    <w:rsid w:val="00B6447B"/>
    <w:rsid w:val="00B96380"/>
    <w:rsid w:val="00C12C88"/>
    <w:rsid w:val="00C32956"/>
    <w:rsid w:val="00C5377E"/>
    <w:rsid w:val="00C64DA5"/>
    <w:rsid w:val="00CA492E"/>
    <w:rsid w:val="00CD07D5"/>
    <w:rsid w:val="00CF1CB1"/>
    <w:rsid w:val="00CF37D1"/>
    <w:rsid w:val="00D524D4"/>
    <w:rsid w:val="00D55385"/>
    <w:rsid w:val="00E26A95"/>
    <w:rsid w:val="00E3654E"/>
    <w:rsid w:val="00E85D37"/>
    <w:rsid w:val="00E94118"/>
    <w:rsid w:val="00EA4E2D"/>
    <w:rsid w:val="00F10285"/>
    <w:rsid w:val="00F163A4"/>
    <w:rsid w:val="00F330EC"/>
    <w:rsid w:val="00FA259B"/>
    <w:rsid w:val="00FA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447B"/>
    <w:rPr>
      <w:color w:val="808080"/>
    </w:rPr>
  </w:style>
  <w:style w:type="paragraph" w:styleId="ListParagraph">
    <w:name w:val="List Paragraph"/>
    <w:basedOn w:val="Normal"/>
    <w:uiPriority w:val="34"/>
    <w:qFormat/>
    <w:rsid w:val="005A0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85350DD1E54735B3AFCB9E3A267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611D8-45BF-4AA4-A39D-822DE11D8CB1}"/>
      </w:docPartPr>
      <w:docPartBody>
        <w:p w:rsidR="00520ADE" w:rsidRDefault="00A753DA" w:rsidP="00A753DA">
          <w:pPr>
            <w:pStyle w:val="7E85350DD1E54735B3AFCB9E3A2677B5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801AA0588CA4916BFA738353E9BE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726E-DA8E-4DA7-883D-1687B5853A12}"/>
      </w:docPartPr>
      <w:docPartBody>
        <w:p w:rsidR="00520ADE" w:rsidRDefault="00A753DA" w:rsidP="00A753DA">
          <w:pPr>
            <w:pStyle w:val="0801AA0588CA4916BFA738353E9BE8C8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5533E1F0310C462FB8D76538BD31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7ACBC-81EC-47D5-B365-375C086AFFC7}"/>
      </w:docPartPr>
      <w:docPartBody>
        <w:p w:rsidR="00520ADE" w:rsidRDefault="00A753DA" w:rsidP="00A753DA">
          <w:pPr>
            <w:pStyle w:val="5533E1F0310C462FB8D76538BD31B97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1657F425AC1245448C0206D54DD03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E54A-6181-4BB4-AA6D-26DB344CC7FB}"/>
      </w:docPartPr>
      <w:docPartBody>
        <w:p w:rsidR="00520ADE" w:rsidRDefault="00A753DA" w:rsidP="00A753DA">
          <w:pPr>
            <w:pStyle w:val="1657F425AC1245448C0206D54DD03D8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AFBBFB73C293486090AB0F6FF8923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EF773-506A-4B58-9019-1BACB8193F4C}"/>
      </w:docPartPr>
      <w:docPartBody>
        <w:p w:rsidR="00520ADE" w:rsidRDefault="00A753DA" w:rsidP="00A753DA">
          <w:pPr>
            <w:pStyle w:val="AFBBFB73C293486090AB0F6FF89233C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ACEF05A2B1F1497C8EDB7FB3A27F3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83D56-6337-4BA6-A8C8-932BE172388D}"/>
      </w:docPartPr>
      <w:docPartBody>
        <w:p w:rsidR="00520ADE" w:rsidRDefault="00A753DA" w:rsidP="00A753DA">
          <w:pPr>
            <w:pStyle w:val="ACEF05A2B1F1497C8EDB7FB3A27F3453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C3C1A32FB21C486AA3E0ECFF9D4B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723E6-2017-47CC-B93D-A37059F99434}"/>
      </w:docPartPr>
      <w:docPartBody>
        <w:p w:rsidR="00520ADE" w:rsidRDefault="00A753DA" w:rsidP="00A753DA">
          <w:pPr>
            <w:pStyle w:val="C3C1A32FB21C486AA3E0ECFF9D4BD0EA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0689C49DB9384FD6886B99CAF67D4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AA39E-105B-454D-BB19-C712B8C6CFBE}"/>
      </w:docPartPr>
      <w:docPartBody>
        <w:p w:rsidR="00520ADE" w:rsidRDefault="00A753DA" w:rsidP="00A753DA">
          <w:pPr>
            <w:pStyle w:val="0689C49DB9384FD6886B99CAF67D42EE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DA"/>
    <w:rsid w:val="002420C3"/>
    <w:rsid w:val="00520ADE"/>
    <w:rsid w:val="00713480"/>
    <w:rsid w:val="00A753DA"/>
    <w:rsid w:val="00AE3AF6"/>
    <w:rsid w:val="00CC2B9D"/>
    <w:rsid w:val="00F51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53DA"/>
    <w:rPr>
      <w:color w:val="808080"/>
    </w:rPr>
  </w:style>
  <w:style w:type="paragraph" w:customStyle="1" w:styleId="7E85350DD1E54735B3AFCB9E3A2677B5">
    <w:name w:val="7E85350DD1E54735B3AFCB9E3A2677B5"/>
    <w:rsid w:val="00A753DA"/>
  </w:style>
  <w:style w:type="paragraph" w:customStyle="1" w:styleId="0801AA0588CA4916BFA738353E9BE8C8">
    <w:name w:val="0801AA0588CA4916BFA738353E9BE8C8"/>
    <w:rsid w:val="00A753DA"/>
  </w:style>
  <w:style w:type="paragraph" w:customStyle="1" w:styleId="5533E1F0310C462FB8D76538BD31B973">
    <w:name w:val="5533E1F0310C462FB8D76538BD31B973"/>
    <w:rsid w:val="00A753DA"/>
  </w:style>
  <w:style w:type="paragraph" w:customStyle="1" w:styleId="1657F425AC1245448C0206D54DD03D8E">
    <w:name w:val="1657F425AC1245448C0206D54DD03D8E"/>
    <w:rsid w:val="00A753DA"/>
  </w:style>
  <w:style w:type="paragraph" w:customStyle="1" w:styleId="AFBBFB73C293486090AB0F6FF89233C6">
    <w:name w:val="AFBBFB73C293486090AB0F6FF89233C6"/>
    <w:rsid w:val="00A753DA"/>
  </w:style>
  <w:style w:type="paragraph" w:customStyle="1" w:styleId="ACEF05A2B1F1497C8EDB7FB3A27F3453">
    <w:name w:val="ACEF05A2B1F1497C8EDB7FB3A27F3453"/>
    <w:rsid w:val="00A753DA"/>
  </w:style>
  <w:style w:type="paragraph" w:customStyle="1" w:styleId="C3C1A32FB21C486AA3E0ECFF9D4BD0EA">
    <w:name w:val="C3C1A32FB21C486AA3E0ECFF9D4BD0EA"/>
    <w:rsid w:val="00A753DA"/>
  </w:style>
  <w:style w:type="paragraph" w:customStyle="1" w:styleId="0689C49DB9384FD6886B99CAF67D42EE">
    <w:name w:val="0689C49DB9384FD6886B99CAF67D42EE"/>
    <w:rsid w:val="00A75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2024-03-19T00:00:00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(EXTENSION LADDERS)</dc:title>
  <dc:subject>SS-WHS-SAF-000</dc:subject>
  <dc:creator>Nathan Owen</dc:creator>
  <cp:keywords/>
  <dc:description/>
  <cp:lastModifiedBy>Gideon MacGowan</cp:lastModifiedBy>
  <cp:revision>87</cp:revision>
  <dcterms:created xsi:type="dcterms:W3CDTF">2023-06-25T21:17:00Z</dcterms:created>
  <dcterms:modified xsi:type="dcterms:W3CDTF">2024-03-19T08:23:00Z</dcterms:modified>
  <cp:contentStatus>Rev 1</cp:contentStatus>
</cp:coreProperties>
</file>