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9"/>
        <w:gridCol w:w="1910"/>
        <w:gridCol w:w="436"/>
        <w:gridCol w:w="1856"/>
        <w:gridCol w:w="460"/>
        <w:gridCol w:w="1799"/>
        <w:gridCol w:w="516"/>
      </w:tblGrid>
      <w:tr w:rsidR="00F27B46" w14:paraId="32764FD7" w14:textId="77777777" w:rsidTr="00C5377E">
        <w:tc>
          <w:tcPr>
            <w:tcW w:w="2039" w:type="dxa"/>
          </w:tcPr>
          <w:p w14:paraId="4117960A" w14:textId="4141F7EA" w:rsidR="00747382" w:rsidRPr="00747382" w:rsidRDefault="00580747" w:rsidP="00747382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TASK</w:t>
            </w:r>
          </w:p>
        </w:tc>
        <w:tc>
          <w:tcPr>
            <w:tcW w:w="6977" w:type="dxa"/>
            <w:gridSpan w:val="6"/>
          </w:tcPr>
          <w:p w14:paraId="01A8594B" w14:textId="2DCEE86C" w:rsidR="00747382" w:rsidRDefault="008E588D" w:rsidP="00747382">
            <w:pPr>
              <w:spacing w:before="60" w:after="60"/>
            </w:pPr>
            <w:r>
              <w:t>Table</w:t>
            </w:r>
            <w:r w:rsidR="00E73BCF">
              <w:t xml:space="preserve"> Saw</w:t>
            </w:r>
          </w:p>
        </w:tc>
      </w:tr>
      <w:tr w:rsidR="00836A76" w14:paraId="67A202CC" w14:textId="77777777" w:rsidTr="005B1ED8">
        <w:tc>
          <w:tcPr>
            <w:tcW w:w="2039" w:type="dxa"/>
            <w:vMerge w:val="restart"/>
            <w:vAlign w:val="center"/>
          </w:tcPr>
          <w:p w14:paraId="5BB1C5CE" w14:textId="6C945873" w:rsidR="00CF37D1" w:rsidRPr="00747382" w:rsidRDefault="00CF37D1" w:rsidP="00747382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HAZARDS</w:t>
            </w: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34F18625" w14:textId="132FF060" w:rsidR="00CF37D1" w:rsidRDefault="00CF37D1" w:rsidP="00747382">
            <w:pPr>
              <w:spacing w:before="60" w:after="60"/>
            </w:pPr>
            <w:r>
              <w:t>Flying debris</w:t>
            </w:r>
          </w:p>
        </w:tc>
        <w:sdt>
          <w:sdtPr>
            <w:id w:val="-1216744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0B40771" w14:textId="36E5AD6D" w:rsidR="00CF37D1" w:rsidRDefault="008E588D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058E5744" w14:textId="6F504A2E" w:rsidR="00CF37D1" w:rsidRDefault="00CF37D1" w:rsidP="00747382">
            <w:pPr>
              <w:spacing w:before="60" w:after="60"/>
            </w:pPr>
            <w:r>
              <w:t>Heat / cold</w:t>
            </w:r>
          </w:p>
        </w:tc>
        <w:sdt>
          <w:sdtPr>
            <w:id w:val="-1640188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40B67DAE" w14:textId="457373C4" w:rsidR="00CF37D1" w:rsidRDefault="00CB3DC4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34005BF8" w14:textId="0C8B8C56" w:rsidR="00CF37D1" w:rsidRDefault="00CF37D1" w:rsidP="00747382">
            <w:pPr>
              <w:spacing w:before="60" w:after="60"/>
            </w:pPr>
            <w:r>
              <w:t>Electricity</w:t>
            </w:r>
          </w:p>
        </w:tc>
        <w:sdt>
          <w:sdtPr>
            <w:id w:val="-7217600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6D86CE37" w14:textId="667F2413" w:rsidR="00CF37D1" w:rsidRDefault="00064ED7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836A76" w14:paraId="5BBC044E" w14:textId="77777777" w:rsidTr="005B1ED8">
        <w:tc>
          <w:tcPr>
            <w:tcW w:w="2039" w:type="dxa"/>
            <w:vMerge/>
            <w:vAlign w:val="center"/>
          </w:tcPr>
          <w:p w14:paraId="71E8DD86" w14:textId="77777777" w:rsidR="00821383" w:rsidRDefault="00821383" w:rsidP="00747382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0D875532" w14:textId="35A809EC" w:rsidR="00821383" w:rsidRDefault="00821383" w:rsidP="00747382">
            <w:pPr>
              <w:spacing w:before="60" w:after="60"/>
            </w:pPr>
            <w:r>
              <w:t>Cuts / laceration</w:t>
            </w:r>
          </w:p>
        </w:tc>
        <w:sdt>
          <w:sdtPr>
            <w:id w:val="184018322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1BDC07DA" w14:textId="041EA282" w:rsidR="00821383" w:rsidRDefault="00064ED7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632601DF" w14:textId="6BCCD50F" w:rsidR="00821383" w:rsidRDefault="00821383" w:rsidP="00747382">
            <w:pPr>
              <w:spacing w:before="60" w:after="60"/>
            </w:pPr>
            <w:r>
              <w:t>Dust</w:t>
            </w:r>
          </w:p>
        </w:tc>
        <w:sdt>
          <w:sdtPr>
            <w:id w:val="70137115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4422B362" w14:textId="67A8386D" w:rsidR="00821383" w:rsidRDefault="00064ED7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02489B9C" w14:textId="3529C12F" w:rsidR="00821383" w:rsidRDefault="00821383" w:rsidP="00747382">
            <w:pPr>
              <w:spacing w:before="60" w:after="60"/>
            </w:pPr>
            <w:r>
              <w:t>Rollover</w:t>
            </w:r>
          </w:p>
        </w:tc>
        <w:sdt>
          <w:sdtPr>
            <w:id w:val="-1258203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36865D74" w14:textId="6668DD23" w:rsidR="00821383" w:rsidRDefault="00821383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36A76" w14:paraId="5A69545E" w14:textId="77777777" w:rsidTr="004F7BA5">
        <w:tc>
          <w:tcPr>
            <w:tcW w:w="2039" w:type="dxa"/>
            <w:vMerge/>
          </w:tcPr>
          <w:p w14:paraId="23F9998F" w14:textId="77777777" w:rsidR="00CF37D1" w:rsidRDefault="00CF37D1" w:rsidP="00747382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3984CB7B" w14:textId="7732D9B3" w:rsidR="00CF37D1" w:rsidRDefault="00CF37D1" w:rsidP="00747382">
            <w:pPr>
              <w:spacing w:before="60" w:after="60"/>
            </w:pPr>
            <w:r>
              <w:t xml:space="preserve">Pinch / crush </w:t>
            </w:r>
          </w:p>
        </w:tc>
        <w:sdt>
          <w:sdtPr>
            <w:id w:val="-1575735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67F00EE" w14:textId="729DC0E1" w:rsidR="00CF37D1" w:rsidRDefault="00C31ED8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41537CBC" w14:textId="3EAC2A9F" w:rsidR="00CF37D1" w:rsidRDefault="00CF37D1" w:rsidP="00747382">
            <w:pPr>
              <w:spacing w:before="60" w:after="60"/>
            </w:pPr>
            <w:r>
              <w:t>Noise / vibration</w:t>
            </w:r>
          </w:p>
        </w:tc>
        <w:sdt>
          <w:sdtPr>
            <w:id w:val="157900902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3AE4FCB5" w14:textId="01FD61E3" w:rsidR="00CF37D1" w:rsidRDefault="00064ED7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7DBF7F5F" w14:textId="43981EDE" w:rsidR="00CF37D1" w:rsidRDefault="008A7D46" w:rsidP="00747382">
            <w:pPr>
              <w:spacing w:before="60" w:after="60"/>
            </w:pPr>
            <w:r>
              <w:t>Plant interaction</w:t>
            </w:r>
          </w:p>
        </w:tc>
        <w:sdt>
          <w:sdtPr>
            <w:id w:val="-1449546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368654A0" w14:textId="2A05DA29" w:rsidR="00CF37D1" w:rsidRDefault="00CF37D1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36A76" w14:paraId="651A5F63" w14:textId="77777777" w:rsidTr="00C5377E">
        <w:tc>
          <w:tcPr>
            <w:tcW w:w="2039" w:type="dxa"/>
            <w:vMerge/>
            <w:tcBorders>
              <w:bottom w:val="single" w:sz="4" w:space="0" w:color="auto"/>
            </w:tcBorders>
          </w:tcPr>
          <w:p w14:paraId="42526054" w14:textId="77777777" w:rsidR="00CF37D1" w:rsidRDefault="00CF37D1" w:rsidP="00747382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6D464BEE" w14:textId="0B37D097" w:rsidR="00CF37D1" w:rsidRDefault="001A5CE5" w:rsidP="00747382">
            <w:pPr>
              <w:spacing w:before="60" w:after="60"/>
            </w:pPr>
            <w:r>
              <w:t>High pressure</w:t>
            </w:r>
          </w:p>
        </w:tc>
        <w:sdt>
          <w:sdtPr>
            <w:id w:val="-1019696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CDBEC5C" w14:textId="1D2EBE7A" w:rsidR="00CF37D1" w:rsidRDefault="00C31ED8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5C076BD9" w14:textId="00970509" w:rsidR="00CF37D1" w:rsidRDefault="00064ED7" w:rsidP="00747382">
            <w:pPr>
              <w:spacing w:before="60" w:after="60"/>
            </w:pPr>
            <w:r>
              <w:t>Kickback</w:t>
            </w:r>
          </w:p>
        </w:tc>
        <w:sdt>
          <w:sdtPr>
            <w:id w:val="-18361439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23C14949" w14:textId="08C075FD" w:rsidR="00CF37D1" w:rsidRDefault="00064ED7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49254D1C" w14:textId="1A14BC78" w:rsidR="00CF37D1" w:rsidRDefault="00821383" w:rsidP="00747382">
            <w:pPr>
              <w:spacing w:before="60" w:after="60"/>
            </w:pPr>
            <w:r>
              <w:t>Other:</w:t>
            </w:r>
          </w:p>
        </w:tc>
        <w:sdt>
          <w:sdtPr>
            <w:id w:val="124892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370C11F9" w14:textId="0A676A20" w:rsidR="00CF37D1" w:rsidRDefault="008D6167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7B46" w14:paraId="382703D7" w14:textId="77777777" w:rsidTr="005B1ED8">
        <w:tc>
          <w:tcPr>
            <w:tcW w:w="2039" w:type="dxa"/>
            <w:tcBorders>
              <w:bottom w:val="single" w:sz="4" w:space="0" w:color="auto"/>
            </w:tcBorders>
            <w:vAlign w:val="center"/>
          </w:tcPr>
          <w:p w14:paraId="043B43AB" w14:textId="055379FC" w:rsidR="00580747" w:rsidRDefault="00580747" w:rsidP="005B1ED8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PPE</w:t>
            </w:r>
            <w:r w:rsidR="005B1ED8">
              <w:rPr>
                <w:b/>
                <w:bCs/>
              </w:rPr>
              <w:t xml:space="preserve"> REQUIRED</w:t>
            </w:r>
          </w:p>
        </w:tc>
        <w:tc>
          <w:tcPr>
            <w:tcW w:w="6977" w:type="dxa"/>
            <w:gridSpan w:val="6"/>
            <w:tcBorders>
              <w:bottom w:val="single" w:sz="4" w:space="0" w:color="auto"/>
            </w:tcBorders>
          </w:tcPr>
          <w:p w14:paraId="709FA918" w14:textId="5C302CF6" w:rsidR="005B1ED8" w:rsidRDefault="00174938" w:rsidP="00740B66">
            <w:pPr>
              <w:spacing w:before="60" w:after="60"/>
              <w:jc w:val="center"/>
            </w:pPr>
            <w:r>
              <w:rPr>
                <w:noProof/>
              </w:rPr>
              <w:drawing>
                <wp:inline distT="0" distB="0" distL="0" distR="0" wp14:anchorId="17BB9D3E" wp14:editId="3F39CD48">
                  <wp:extent cx="612000" cy="612991"/>
                  <wp:effectExtent l="0" t="0" r="0" b="0"/>
                  <wp:docPr id="12042675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2675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" r="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612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974E3E">
              <w:rPr>
                <w:noProof/>
              </w:rPr>
              <w:drawing>
                <wp:inline distT="0" distB="0" distL="0" distR="0" wp14:anchorId="77B47DFB" wp14:editId="5F6B63D7">
                  <wp:extent cx="617220" cy="6172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409E">
              <w:rPr>
                <w:noProof/>
              </w:rPr>
              <w:t xml:space="preserve"> </w:t>
            </w:r>
            <w:r w:rsidR="00E03B52">
              <w:rPr>
                <w:noProof/>
              </w:rPr>
              <w:drawing>
                <wp:inline distT="0" distB="0" distL="0" distR="0" wp14:anchorId="776FEDD3" wp14:editId="74874FE8">
                  <wp:extent cx="632460" cy="6324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97E95">
              <w:rPr>
                <w:noProof/>
              </w:rPr>
              <w:drawing>
                <wp:inline distT="0" distB="0" distL="0" distR="0" wp14:anchorId="2B38918E" wp14:editId="24027756">
                  <wp:extent cx="647700" cy="6477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382" w14:paraId="40B0A407" w14:textId="77777777" w:rsidTr="00E85D37">
        <w:tc>
          <w:tcPr>
            <w:tcW w:w="901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665AB3CD" w14:textId="0B6E363A" w:rsidR="00747382" w:rsidRPr="00747382" w:rsidRDefault="00747382" w:rsidP="00747382">
            <w:pPr>
              <w:rPr>
                <w:sz w:val="12"/>
                <w:szCs w:val="12"/>
              </w:rPr>
            </w:pPr>
          </w:p>
        </w:tc>
      </w:tr>
      <w:tr w:rsidR="00CA492E" w:rsidRPr="00CA492E" w14:paraId="387794E0" w14:textId="77777777" w:rsidTr="00E85D37">
        <w:tc>
          <w:tcPr>
            <w:tcW w:w="901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3755CD8" w14:textId="6EDBB2CE" w:rsidR="00CA492E" w:rsidRPr="00E85D37" w:rsidRDefault="00305B26" w:rsidP="00E85D3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PRE-START CHECKS</w:t>
            </w:r>
          </w:p>
        </w:tc>
      </w:tr>
      <w:tr w:rsidR="005A049C" w:rsidRPr="00CA492E" w14:paraId="3D321F30" w14:textId="77777777" w:rsidTr="00E85D37">
        <w:tc>
          <w:tcPr>
            <w:tcW w:w="901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57F6452" w14:textId="77777777" w:rsidR="00D46900" w:rsidRDefault="00D46900" w:rsidP="00D46900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</w:pPr>
            <w:r>
              <w:t>Ensure all personnel are trained and authorized to operate the table saw.</w:t>
            </w:r>
          </w:p>
          <w:p w14:paraId="63389A51" w14:textId="77777777" w:rsidR="00D46900" w:rsidRDefault="00D46900" w:rsidP="00D46900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</w:pPr>
            <w:r>
              <w:t>Inspect the table saw for any visible damage, loose components, or signs of wear.</w:t>
            </w:r>
          </w:p>
          <w:p w14:paraId="0D851149" w14:textId="77777777" w:rsidR="00D46900" w:rsidRDefault="00D46900" w:rsidP="00D46900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</w:pPr>
            <w:r>
              <w:t>Check that the saw blade is sharp, properly aligned, and securely fastened.</w:t>
            </w:r>
          </w:p>
          <w:p w14:paraId="44F4DAA9" w14:textId="77777777" w:rsidR="00D46900" w:rsidRDefault="00D46900" w:rsidP="00D46900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</w:pPr>
            <w:r>
              <w:t>Verify that the fence and miter gauge are properly adjusted and securely locked in place.</w:t>
            </w:r>
          </w:p>
          <w:p w14:paraId="007567A1" w14:textId="77777777" w:rsidR="00D46900" w:rsidRDefault="00D46900" w:rsidP="00D46900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</w:pPr>
            <w:r>
              <w:t>Ensure that the power cord is in good condition and that the power switch is functioning correctly.</w:t>
            </w:r>
          </w:p>
          <w:p w14:paraId="65245086" w14:textId="331543FC" w:rsidR="00232D6A" w:rsidRPr="005A049C" w:rsidRDefault="00D46900" w:rsidP="00D46900"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t>Confirm that fire extinguishing equipment is readily available in case of emergency.</w:t>
            </w:r>
          </w:p>
        </w:tc>
      </w:tr>
      <w:tr w:rsidR="00E85D37" w:rsidRPr="00CA492E" w14:paraId="7241AB2A" w14:textId="77777777" w:rsidTr="004C243E">
        <w:tc>
          <w:tcPr>
            <w:tcW w:w="9016" w:type="dxa"/>
            <w:gridSpan w:val="7"/>
            <w:tcBorders>
              <w:left w:val="nil"/>
              <w:right w:val="nil"/>
            </w:tcBorders>
          </w:tcPr>
          <w:p w14:paraId="66E4CAB7" w14:textId="77777777" w:rsidR="00E85D37" w:rsidRPr="00E85D37" w:rsidRDefault="00E85D37" w:rsidP="00E85D37">
            <w:pPr>
              <w:rPr>
                <w:b/>
                <w:bCs/>
                <w:sz w:val="12"/>
                <w:szCs w:val="12"/>
              </w:rPr>
            </w:pPr>
          </w:p>
        </w:tc>
      </w:tr>
      <w:tr w:rsidR="0002335E" w:rsidRPr="00E85D37" w14:paraId="11569BB9" w14:textId="77777777" w:rsidTr="0002335E">
        <w:tc>
          <w:tcPr>
            <w:tcW w:w="9016" w:type="dxa"/>
            <w:gridSpan w:val="7"/>
          </w:tcPr>
          <w:p w14:paraId="64EDC976" w14:textId="4A437B64" w:rsidR="0002335E" w:rsidRPr="00E85D37" w:rsidRDefault="0002335E" w:rsidP="00CD5CE9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SAFE OPERATING PROCEDURE</w:t>
            </w:r>
          </w:p>
        </w:tc>
      </w:tr>
      <w:tr w:rsidR="0002335E" w:rsidRPr="005A049C" w14:paraId="44AD8CB1" w14:textId="77777777" w:rsidTr="008B6A58">
        <w:tc>
          <w:tcPr>
            <w:tcW w:w="9016" w:type="dxa"/>
            <w:gridSpan w:val="7"/>
            <w:tcBorders>
              <w:bottom w:val="single" w:sz="4" w:space="0" w:color="auto"/>
            </w:tcBorders>
          </w:tcPr>
          <w:p w14:paraId="0F00328F" w14:textId="77777777" w:rsidR="00D46900" w:rsidRDefault="00D46900" w:rsidP="00D46900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</w:pPr>
            <w:r>
              <w:t>Wear appropriate personal protective equipment (PPE) including safety glasses, hearing protection, and closed-toe shoes.</w:t>
            </w:r>
          </w:p>
          <w:p w14:paraId="15A055C5" w14:textId="77777777" w:rsidR="00D46900" w:rsidRDefault="00D46900" w:rsidP="00D46900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</w:pPr>
            <w:r>
              <w:t>Position the workpiece on the table saw, ensuring that it is properly supported and clear of the blade path.</w:t>
            </w:r>
          </w:p>
          <w:p w14:paraId="4307146C" w14:textId="77777777" w:rsidR="00D46900" w:rsidRDefault="00D46900" w:rsidP="00D46900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</w:pPr>
            <w:r>
              <w:t>Adjust the blade height and angle as necessary for the desired cut.</w:t>
            </w:r>
          </w:p>
          <w:p w14:paraId="01A7535F" w14:textId="77777777" w:rsidR="00D46900" w:rsidRDefault="00D46900" w:rsidP="00D46900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</w:pPr>
            <w:r>
              <w:t>Stand to the side of the blade, not directly in line with it, and keep hands clear of the blade path.</w:t>
            </w:r>
          </w:p>
          <w:p w14:paraId="0B3618B7" w14:textId="77777777" w:rsidR="00D46900" w:rsidRDefault="00D46900" w:rsidP="00D46900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</w:pPr>
            <w:r>
              <w:t>Start the table saw and allow it to reach full speed before making any cuts.</w:t>
            </w:r>
          </w:p>
          <w:p w14:paraId="355ED69C" w14:textId="77777777" w:rsidR="00D46900" w:rsidRDefault="00D46900" w:rsidP="00D46900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</w:pPr>
            <w:r>
              <w:t>Feed the workpiece into the blade with a steady, controlled motion, keeping fingers away from the blade.</w:t>
            </w:r>
          </w:p>
          <w:p w14:paraId="125BF182" w14:textId="77777777" w:rsidR="00D46900" w:rsidRDefault="00D46900" w:rsidP="00D46900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</w:pPr>
            <w:r>
              <w:t>Use push sticks or other tools to guide small or narrow workpieces through the cut.</w:t>
            </w:r>
          </w:p>
          <w:p w14:paraId="6C4CC75A" w14:textId="77777777" w:rsidR="00D46900" w:rsidRDefault="00D46900" w:rsidP="00D46900">
            <w:pPr>
              <w:pStyle w:val="ListParagraph"/>
              <w:numPr>
                <w:ilvl w:val="0"/>
                <w:numId w:val="3"/>
              </w:numPr>
              <w:spacing w:before="60" w:after="60" w:line="240" w:lineRule="auto"/>
            </w:pPr>
            <w:r>
              <w:t>Never reach over or behind the blade while it is running, and never remove cut-off pieces until the blade has stopped completely.</w:t>
            </w:r>
          </w:p>
          <w:p w14:paraId="777AFFA0" w14:textId="5888B5F3" w:rsidR="00D3602B" w:rsidRPr="005A049C" w:rsidRDefault="00D46900" w:rsidP="00D46900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If any issues or errors occur during operation, stop the table saw immediately and troubleshoot the problem before resuming.</w:t>
            </w:r>
          </w:p>
        </w:tc>
      </w:tr>
      <w:tr w:rsidR="008B6A58" w:rsidRPr="00E85D37" w14:paraId="52FFFB6F" w14:textId="77777777" w:rsidTr="008B6A58">
        <w:tc>
          <w:tcPr>
            <w:tcW w:w="9016" w:type="dxa"/>
            <w:gridSpan w:val="7"/>
            <w:tcBorders>
              <w:left w:val="nil"/>
              <w:right w:val="nil"/>
            </w:tcBorders>
          </w:tcPr>
          <w:p w14:paraId="31883FAF" w14:textId="77777777" w:rsidR="008B6A58" w:rsidRPr="00E85D37" w:rsidRDefault="008B6A58" w:rsidP="00FB25B5">
            <w:pPr>
              <w:rPr>
                <w:b/>
                <w:bCs/>
                <w:sz w:val="12"/>
                <w:szCs w:val="12"/>
              </w:rPr>
            </w:pPr>
          </w:p>
        </w:tc>
      </w:tr>
      <w:tr w:rsidR="008B6A58" w:rsidRPr="00E85D37" w14:paraId="413CFEC6" w14:textId="77777777" w:rsidTr="008B6A58">
        <w:tc>
          <w:tcPr>
            <w:tcW w:w="9016" w:type="dxa"/>
            <w:gridSpan w:val="7"/>
          </w:tcPr>
          <w:p w14:paraId="415DA984" w14:textId="62220F8C" w:rsidR="008B6A58" w:rsidRPr="00E85D37" w:rsidRDefault="008A7D46" w:rsidP="00FB25B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POST-OPERATION PROCEDURE</w:t>
            </w:r>
          </w:p>
        </w:tc>
      </w:tr>
      <w:tr w:rsidR="008B6A58" w:rsidRPr="005A049C" w14:paraId="6A635389" w14:textId="77777777" w:rsidTr="008B6A58">
        <w:tc>
          <w:tcPr>
            <w:tcW w:w="9016" w:type="dxa"/>
            <w:gridSpan w:val="7"/>
          </w:tcPr>
          <w:p w14:paraId="2F7745D0" w14:textId="77777777" w:rsidR="00D46900" w:rsidRDefault="00D46900" w:rsidP="00D46900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</w:pPr>
            <w:r>
              <w:t>Turn off the table saw and wait for the blade to come to a complete stop before removing the workpiece.</w:t>
            </w:r>
          </w:p>
          <w:p w14:paraId="0DBE0672" w14:textId="77777777" w:rsidR="00D46900" w:rsidRDefault="00D46900" w:rsidP="00D46900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</w:pPr>
            <w:r>
              <w:t>Inspect the cut and the table saw for any defects or issues, reporting any problems to the appropriate personnel.</w:t>
            </w:r>
          </w:p>
          <w:p w14:paraId="4E09FAA3" w14:textId="77777777" w:rsidR="00D46900" w:rsidRDefault="00D46900" w:rsidP="00D46900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</w:pPr>
            <w:r>
              <w:t>Clean up the work area, removing any sawdust or debris from the table saw and surrounding area.</w:t>
            </w:r>
          </w:p>
          <w:p w14:paraId="23C8D36A" w14:textId="6FE11408" w:rsidR="00C03453" w:rsidRPr="005A049C" w:rsidRDefault="00D46900" w:rsidP="00D46900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>Store the table saw accessories and tools in a designated area, ensuring they are protected from damage and unauthorized use.</w:t>
            </w:r>
          </w:p>
        </w:tc>
      </w:tr>
    </w:tbl>
    <w:p w14:paraId="1760F3BB" w14:textId="13D93F09" w:rsidR="00816C8C" w:rsidRPr="00816C8C" w:rsidRDefault="00816C8C" w:rsidP="00816C8C">
      <w:pPr>
        <w:tabs>
          <w:tab w:val="left" w:pos="3709"/>
        </w:tabs>
      </w:pPr>
    </w:p>
    <w:sectPr w:rsidR="00816C8C" w:rsidRPr="00816C8C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15F39" w14:textId="77777777" w:rsidR="004C768F" w:rsidRDefault="004C768F" w:rsidP="00E94118">
      <w:pPr>
        <w:spacing w:after="0" w:line="240" w:lineRule="auto"/>
      </w:pPr>
      <w:r>
        <w:separator/>
      </w:r>
    </w:p>
  </w:endnote>
  <w:endnote w:type="continuationSeparator" w:id="0">
    <w:p w14:paraId="1E8867A5" w14:textId="77777777" w:rsidR="004C768F" w:rsidRDefault="004C768F" w:rsidP="00E94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2812"/>
      <w:gridCol w:w="2254"/>
      <w:gridCol w:w="2254"/>
    </w:tblGrid>
    <w:tr w:rsidR="00AF4FEB" w14:paraId="5743146C" w14:textId="77777777" w:rsidTr="0060227A">
      <w:trPr>
        <w:trHeight w:val="70"/>
      </w:trPr>
      <w:tc>
        <w:tcPr>
          <w:tcW w:w="1696" w:type="dxa"/>
        </w:tcPr>
        <w:sdt>
          <w:sdtPr>
            <w:rPr>
              <w:rFonts w:cs="Arial"/>
              <w:sz w:val="16"/>
              <w:szCs w:val="16"/>
            </w:rPr>
            <w:alias w:val="Subject"/>
            <w:tag w:val=""/>
            <w:id w:val="-480081554"/>
            <w:placeholder>
              <w:docPart w:val="AFBBFB73C293486090AB0F6FF89233C6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0E4F1E33" w14:textId="1876C3A3" w:rsidR="00AF4FEB" w:rsidRPr="00D42C58" w:rsidRDefault="00657802" w:rsidP="00AF4FEB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SS-WHS-SAF-000</w:t>
              </w:r>
            </w:p>
          </w:sdtContent>
        </w:sdt>
      </w:tc>
      <w:tc>
        <w:tcPr>
          <w:tcW w:w="2812" w:type="dxa"/>
        </w:tcPr>
        <w:sdt>
          <w:sdtPr>
            <w:rPr>
              <w:rFonts w:cs="Arial"/>
              <w:sz w:val="16"/>
              <w:szCs w:val="16"/>
            </w:rPr>
            <w:alias w:val="Title"/>
            <w:tag w:val=""/>
            <w:id w:val="1771588756"/>
            <w:placeholder>
              <w:docPart w:val="ACEF05A2B1F1497C8EDB7FB3A27F345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0C4653BC" w14:textId="413ACB18" w:rsidR="00AF4FEB" w:rsidRPr="00D42C58" w:rsidRDefault="002C1F74" w:rsidP="00AF4FEB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SOP (</w:t>
              </w:r>
              <w:r w:rsidR="008E588D">
                <w:rPr>
                  <w:rFonts w:cs="Arial"/>
                  <w:sz w:val="16"/>
                  <w:szCs w:val="16"/>
                </w:rPr>
                <w:t>TABLE</w:t>
              </w:r>
              <w:r w:rsidR="00E73BCF">
                <w:rPr>
                  <w:rFonts w:cs="Arial"/>
                  <w:sz w:val="16"/>
                  <w:szCs w:val="16"/>
                </w:rPr>
                <w:t xml:space="preserve"> SAW</w:t>
              </w:r>
              <w:r>
                <w:rPr>
                  <w:rFonts w:cs="Arial"/>
                  <w:sz w:val="16"/>
                  <w:szCs w:val="16"/>
                </w:rPr>
                <w:t>)</w:t>
              </w:r>
            </w:p>
          </w:sdtContent>
        </w:sdt>
      </w:tc>
      <w:tc>
        <w:tcPr>
          <w:tcW w:w="2254" w:type="dxa"/>
        </w:tcPr>
        <w:p w14:paraId="01071889" w14:textId="04ABC1C8" w:rsidR="00AF4FEB" w:rsidRDefault="00AF4FEB" w:rsidP="00AF4FEB">
          <w:pPr>
            <w:pStyle w:val="Footer"/>
            <w:spacing w:before="120" w:after="6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(</w:t>
          </w: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1205519064"/>
              <w:placeholder>
                <w:docPart w:val="C3C1A32FB21C486AA3E0ECFF9D4BD0EA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-1574884272"/>
              <w:placeholder>
                <w:docPart w:val="0689C49DB9384FD6886B99CAF67D42EE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580747" w:rsidRPr="002714FD">
                <w:rPr>
                  <w:rStyle w:val="PlaceholderText"/>
                </w:rPr>
                <w:t>[Publish Date]</w:t>
              </w:r>
            </w:sdtContent>
          </w:sdt>
          <w:r>
            <w:rPr>
              <w:rFonts w:cs="Arial"/>
              <w:sz w:val="16"/>
              <w:szCs w:val="16"/>
            </w:rPr>
            <w:t>)</w:t>
          </w:r>
        </w:p>
      </w:tc>
      <w:tc>
        <w:tcPr>
          <w:tcW w:w="2254" w:type="dxa"/>
        </w:tcPr>
        <w:p w14:paraId="0844ECF4" w14:textId="77777777" w:rsidR="00AF4FEB" w:rsidRPr="0087388E" w:rsidRDefault="00AF4FEB" w:rsidP="00AF4FEB">
          <w:pPr>
            <w:pStyle w:val="Footer"/>
            <w:spacing w:before="120" w:after="60"/>
            <w:jc w:val="right"/>
            <w:rPr>
              <w:rFonts w:cs="Arial"/>
              <w:sz w:val="16"/>
              <w:szCs w:val="16"/>
            </w:rPr>
          </w:pPr>
          <w:r w:rsidRPr="0087388E">
            <w:rPr>
              <w:rFonts w:cs="Arial"/>
              <w:sz w:val="16"/>
              <w:szCs w:val="16"/>
            </w:rPr>
            <w:t xml:space="preserve">Page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  <w:r w:rsidRPr="0087388E">
            <w:rPr>
              <w:rFonts w:cs="Arial"/>
              <w:sz w:val="16"/>
              <w:szCs w:val="16"/>
            </w:rPr>
            <w:t xml:space="preserve"> of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NUMPAGES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2C7403A2" w14:textId="77777777" w:rsidR="00263499" w:rsidRPr="00AF4FEB" w:rsidRDefault="00263499" w:rsidP="00AF4F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CD62E" w14:textId="77777777" w:rsidR="004C768F" w:rsidRDefault="004C768F" w:rsidP="00E94118">
      <w:pPr>
        <w:spacing w:after="0" w:line="240" w:lineRule="auto"/>
      </w:pPr>
      <w:r>
        <w:separator/>
      </w:r>
    </w:p>
  </w:footnote>
  <w:footnote w:type="continuationSeparator" w:id="0">
    <w:p w14:paraId="12B973EC" w14:textId="77777777" w:rsidR="004C768F" w:rsidRDefault="004C768F" w:rsidP="00E94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351"/>
      <w:gridCol w:w="2665"/>
    </w:tblGrid>
    <w:tr w:rsidR="00B6447B" w14:paraId="5030AC4F" w14:textId="77777777" w:rsidTr="0060227A">
      <w:trPr>
        <w:trHeight w:val="264"/>
      </w:trPr>
      <w:tc>
        <w:tcPr>
          <w:tcW w:w="6351" w:type="dxa"/>
        </w:tcPr>
        <w:sdt>
          <w:sdtPr>
            <w:rPr>
              <w:rFonts w:cs="Arial"/>
              <w:b/>
              <w:bCs/>
            </w:rPr>
            <w:alias w:val="Title"/>
            <w:tag w:val=""/>
            <w:id w:val="-1557772739"/>
            <w:placeholder>
              <w:docPart w:val="7E85350DD1E54735B3AFCB9E3A2677B5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6C1ED367" w14:textId="57D0FBAE" w:rsidR="00B6447B" w:rsidRPr="00133F3B" w:rsidRDefault="00274EE8" w:rsidP="00B6447B">
              <w:pPr>
                <w:pStyle w:val="Header"/>
                <w:tabs>
                  <w:tab w:val="left" w:pos="524"/>
                </w:tabs>
                <w:rPr>
                  <w:rFonts w:cs="Arial"/>
                  <w:b/>
                  <w:bCs/>
                </w:rPr>
              </w:pPr>
              <w:r>
                <w:rPr>
                  <w:rFonts w:cs="Arial"/>
                  <w:b/>
                  <w:bCs/>
                </w:rPr>
                <w:t>SOP (</w:t>
              </w:r>
              <w:r w:rsidR="008E588D">
                <w:rPr>
                  <w:rFonts w:cs="Arial"/>
                  <w:b/>
                  <w:bCs/>
                </w:rPr>
                <w:t>TABLE</w:t>
              </w:r>
              <w:r w:rsidR="00E73BCF">
                <w:rPr>
                  <w:rFonts w:cs="Arial"/>
                  <w:b/>
                  <w:bCs/>
                </w:rPr>
                <w:t xml:space="preserve"> SAW</w:t>
              </w:r>
              <w:r>
                <w:rPr>
                  <w:rFonts w:cs="Arial"/>
                  <w:b/>
                  <w:bCs/>
                </w:rPr>
                <w:t>)</w:t>
              </w:r>
            </w:p>
          </w:sdtContent>
        </w:sdt>
        <w:p w14:paraId="75A107C8" w14:textId="51E7742D" w:rsidR="00B6447B" w:rsidRPr="00133F3B" w:rsidRDefault="00064ED7" w:rsidP="00B6447B">
          <w:pPr>
            <w:pStyle w:val="Header"/>
            <w:tabs>
              <w:tab w:val="clear" w:pos="4513"/>
              <w:tab w:val="clear" w:pos="9026"/>
              <w:tab w:val="left" w:pos="1848"/>
            </w:tabs>
            <w:rPr>
              <w:rFonts w:cs="Arial"/>
            </w:rPr>
          </w:pPr>
          <w:sdt>
            <w:sdtPr>
              <w:rPr>
                <w:rFonts w:cs="Arial"/>
                <w:sz w:val="18"/>
                <w:szCs w:val="18"/>
              </w:rPr>
              <w:alias w:val="Subject"/>
              <w:tag w:val=""/>
              <w:id w:val="296038929"/>
              <w:placeholder>
                <w:docPart w:val="0801AA0588CA4916BFA738353E9BE8C8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B6447B">
                <w:rPr>
                  <w:rFonts w:cs="Arial"/>
                  <w:sz w:val="18"/>
                  <w:szCs w:val="18"/>
                </w:rPr>
                <w:t>SS-</w:t>
              </w:r>
              <w:r w:rsidR="003331DB">
                <w:rPr>
                  <w:rFonts w:cs="Arial"/>
                  <w:sz w:val="18"/>
                  <w:szCs w:val="18"/>
                </w:rPr>
                <w:t>WH</w:t>
              </w:r>
              <w:r w:rsidR="00B6447B">
                <w:rPr>
                  <w:rFonts w:cs="Arial"/>
                  <w:sz w:val="18"/>
                  <w:szCs w:val="18"/>
                </w:rPr>
                <w:t>S-SAF-0</w:t>
              </w:r>
              <w:r w:rsidR="00657802">
                <w:rPr>
                  <w:rFonts w:cs="Arial"/>
                  <w:sz w:val="18"/>
                  <w:szCs w:val="18"/>
                </w:rPr>
                <w:t>00</w:t>
              </w:r>
            </w:sdtContent>
          </w:sdt>
          <w:r w:rsidR="00B6447B">
            <w:rPr>
              <w:rFonts w:cs="Arial"/>
              <w:sz w:val="18"/>
              <w:szCs w:val="18"/>
            </w:rPr>
            <w:tab/>
          </w:r>
        </w:p>
      </w:tc>
      <w:tc>
        <w:tcPr>
          <w:tcW w:w="2665" w:type="dxa"/>
          <w:vMerge w:val="restart"/>
        </w:tcPr>
        <w:p w14:paraId="3DB47D1E" w14:textId="7DB3ECA7" w:rsidR="00B6447B" w:rsidRPr="00263499" w:rsidRDefault="008A7D46" w:rsidP="00B6447B">
          <w:pPr>
            <w:pStyle w:val="Header"/>
            <w:spacing w:before="40" w:after="40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A5A7625" wp14:editId="7C4B0B17">
                <wp:simplePos x="0" y="0"/>
                <wp:positionH relativeFrom="column">
                  <wp:posOffset>-141271</wp:posOffset>
                </wp:positionH>
                <wp:positionV relativeFrom="page">
                  <wp:posOffset>150266</wp:posOffset>
                </wp:positionV>
                <wp:extent cx="1703504" cy="356947"/>
                <wp:effectExtent l="0" t="0" r="0" b="5080"/>
                <wp:wrapNone/>
                <wp:docPr id="98709265" name="Picture 9870926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709265" name="Picture 98709265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3735" cy="359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B6447B" w14:paraId="1C87C957" w14:textId="77777777" w:rsidTr="0060227A">
      <w:trPr>
        <w:trHeight w:val="264"/>
      </w:trPr>
      <w:tc>
        <w:tcPr>
          <w:tcW w:w="6351" w:type="dxa"/>
          <w:vMerge w:val="restart"/>
          <w:vAlign w:val="center"/>
        </w:tcPr>
        <w:p w14:paraId="764F2651" w14:textId="224A07B9" w:rsidR="00B6447B" w:rsidRPr="00133F3B" w:rsidRDefault="00B6447B" w:rsidP="00B6447B">
          <w:pPr>
            <w:pStyle w:val="Header"/>
            <w:rPr>
              <w:rFonts w:cs="Arial"/>
              <w:sz w:val="16"/>
              <w:szCs w:val="16"/>
            </w:rPr>
          </w:pPr>
          <w:r w:rsidRPr="00133F3B">
            <w:rPr>
              <w:rFonts w:cs="Arial"/>
              <w:sz w:val="16"/>
              <w:szCs w:val="16"/>
            </w:rPr>
            <w:t xml:space="preserve">Authorised By: </w:t>
          </w:r>
        </w:p>
        <w:p w14:paraId="557DE68A" w14:textId="705BBDF6" w:rsidR="00B6447B" w:rsidRPr="00133F3B" w:rsidRDefault="00064ED7" w:rsidP="00B6447B">
          <w:pPr>
            <w:pStyle w:val="Header"/>
            <w:rPr>
              <w:rFonts w:cs="Arial"/>
              <w:sz w:val="16"/>
              <w:szCs w:val="16"/>
            </w:rPr>
          </w:pP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-429432547"/>
              <w:placeholder>
                <w:docPart w:val="5533E1F0310C462FB8D76538BD31B973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B6447B"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 w:rsidR="00B6447B"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1708677437"/>
              <w:placeholder>
                <w:docPart w:val="1657F425AC1245448C0206D54DD03D8E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580747" w:rsidRPr="002714FD">
                <w:rPr>
                  <w:rStyle w:val="PlaceholderText"/>
                </w:rPr>
                <w:t>[Publish Date]</w:t>
              </w:r>
            </w:sdtContent>
          </w:sdt>
        </w:p>
      </w:tc>
      <w:tc>
        <w:tcPr>
          <w:tcW w:w="2665" w:type="dxa"/>
          <w:vMerge/>
        </w:tcPr>
        <w:p w14:paraId="5A021260" w14:textId="77777777" w:rsidR="00B6447B" w:rsidRPr="00263499" w:rsidRDefault="00B6447B" w:rsidP="00B6447B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  <w:tr w:rsidR="00B6447B" w14:paraId="48570C45" w14:textId="77777777" w:rsidTr="0060227A">
      <w:trPr>
        <w:trHeight w:val="269"/>
      </w:trPr>
      <w:tc>
        <w:tcPr>
          <w:tcW w:w="6351" w:type="dxa"/>
          <w:vMerge/>
          <w:tcBorders>
            <w:bottom w:val="single" w:sz="12" w:space="0" w:color="234F82" w:themeColor="accent1"/>
          </w:tcBorders>
        </w:tcPr>
        <w:p w14:paraId="2043C7A1" w14:textId="77777777" w:rsidR="00B6447B" w:rsidRDefault="00B6447B" w:rsidP="00B6447B">
          <w:pPr>
            <w:pStyle w:val="Header"/>
          </w:pPr>
        </w:p>
      </w:tc>
      <w:tc>
        <w:tcPr>
          <w:tcW w:w="2665" w:type="dxa"/>
          <w:vMerge/>
          <w:tcBorders>
            <w:bottom w:val="single" w:sz="12" w:space="0" w:color="234F82" w:themeColor="accent1"/>
          </w:tcBorders>
        </w:tcPr>
        <w:p w14:paraId="634E27BB" w14:textId="77777777" w:rsidR="00B6447B" w:rsidRPr="00263499" w:rsidRDefault="00B6447B" w:rsidP="00B6447B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</w:tbl>
  <w:p w14:paraId="5482D80E" w14:textId="490FC98C" w:rsidR="00E94118" w:rsidRPr="00B6447B" w:rsidRDefault="00E94118" w:rsidP="00B644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6D08"/>
    <w:multiLevelType w:val="hybridMultilevel"/>
    <w:tmpl w:val="3A66D7D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E1D63"/>
    <w:multiLevelType w:val="hybridMultilevel"/>
    <w:tmpl w:val="461E7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13FF9"/>
    <w:multiLevelType w:val="hybridMultilevel"/>
    <w:tmpl w:val="3A66D7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906CF"/>
    <w:multiLevelType w:val="hybridMultilevel"/>
    <w:tmpl w:val="461E7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35204"/>
    <w:multiLevelType w:val="hybridMultilevel"/>
    <w:tmpl w:val="620AAC3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846390">
    <w:abstractNumId w:val="4"/>
  </w:num>
  <w:num w:numId="2" w16cid:durableId="747967676">
    <w:abstractNumId w:val="0"/>
  </w:num>
  <w:num w:numId="3" w16cid:durableId="1356419591">
    <w:abstractNumId w:val="3"/>
  </w:num>
  <w:num w:numId="4" w16cid:durableId="40593378">
    <w:abstractNumId w:val="2"/>
  </w:num>
  <w:num w:numId="5" w16cid:durableId="377440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118"/>
    <w:rsid w:val="00000B11"/>
    <w:rsid w:val="000059A0"/>
    <w:rsid w:val="00011043"/>
    <w:rsid w:val="0002335E"/>
    <w:rsid w:val="0003182B"/>
    <w:rsid w:val="00047718"/>
    <w:rsid w:val="00050DF1"/>
    <w:rsid w:val="00056B01"/>
    <w:rsid w:val="00060B8C"/>
    <w:rsid w:val="00064ED7"/>
    <w:rsid w:val="00066A4A"/>
    <w:rsid w:val="00071930"/>
    <w:rsid w:val="000803A3"/>
    <w:rsid w:val="00083D87"/>
    <w:rsid w:val="00087807"/>
    <w:rsid w:val="00094EF0"/>
    <w:rsid w:val="000B3115"/>
    <w:rsid w:val="000E389A"/>
    <w:rsid w:val="000F60BE"/>
    <w:rsid w:val="0010257F"/>
    <w:rsid w:val="001054C7"/>
    <w:rsid w:val="00117DB5"/>
    <w:rsid w:val="00136D4A"/>
    <w:rsid w:val="0014227A"/>
    <w:rsid w:val="00174938"/>
    <w:rsid w:val="001873AB"/>
    <w:rsid w:val="001A5CE5"/>
    <w:rsid w:val="001D51AD"/>
    <w:rsid w:val="001E0E94"/>
    <w:rsid w:val="001E352F"/>
    <w:rsid w:val="001F2A17"/>
    <w:rsid w:val="001F7A34"/>
    <w:rsid w:val="002162A1"/>
    <w:rsid w:val="002270B6"/>
    <w:rsid w:val="00232D6A"/>
    <w:rsid w:val="0026001A"/>
    <w:rsid w:val="00262566"/>
    <w:rsid w:val="00263499"/>
    <w:rsid w:val="00274EE8"/>
    <w:rsid w:val="00275C2E"/>
    <w:rsid w:val="002770D5"/>
    <w:rsid w:val="0029295B"/>
    <w:rsid w:val="002C1F74"/>
    <w:rsid w:val="002D2495"/>
    <w:rsid w:val="002F036B"/>
    <w:rsid w:val="00305B26"/>
    <w:rsid w:val="0030647C"/>
    <w:rsid w:val="00324563"/>
    <w:rsid w:val="003331DB"/>
    <w:rsid w:val="00387003"/>
    <w:rsid w:val="003A5F5E"/>
    <w:rsid w:val="003D2BE7"/>
    <w:rsid w:val="003F2287"/>
    <w:rsid w:val="003F46AB"/>
    <w:rsid w:val="003F65F4"/>
    <w:rsid w:val="003F7F84"/>
    <w:rsid w:val="004017FF"/>
    <w:rsid w:val="00403009"/>
    <w:rsid w:val="00415AA0"/>
    <w:rsid w:val="004365D1"/>
    <w:rsid w:val="004451AE"/>
    <w:rsid w:val="00456171"/>
    <w:rsid w:val="00466B3B"/>
    <w:rsid w:val="004A129C"/>
    <w:rsid w:val="004A63F4"/>
    <w:rsid w:val="004B38AE"/>
    <w:rsid w:val="004C06FB"/>
    <w:rsid w:val="004C243E"/>
    <w:rsid w:val="004C6C8E"/>
    <w:rsid w:val="004C768F"/>
    <w:rsid w:val="004E4890"/>
    <w:rsid w:val="004F780D"/>
    <w:rsid w:val="0053098C"/>
    <w:rsid w:val="0053224A"/>
    <w:rsid w:val="0053586B"/>
    <w:rsid w:val="00536D6F"/>
    <w:rsid w:val="00580747"/>
    <w:rsid w:val="0058340A"/>
    <w:rsid w:val="005A049C"/>
    <w:rsid w:val="005B1ED8"/>
    <w:rsid w:val="005E4922"/>
    <w:rsid w:val="00603D49"/>
    <w:rsid w:val="006214B2"/>
    <w:rsid w:val="0065308F"/>
    <w:rsid w:val="00657802"/>
    <w:rsid w:val="006638EB"/>
    <w:rsid w:val="00666234"/>
    <w:rsid w:val="00672D27"/>
    <w:rsid w:val="00687289"/>
    <w:rsid w:val="006C033B"/>
    <w:rsid w:val="006C38E7"/>
    <w:rsid w:val="006F4CD3"/>
    <w:rsid w:val="0070407E"/>
    <w:rsid w:val="007054BF"/>
    <w:rsid w:val="007071B6"/>
    <w:rsid w:val="007131FB"/>
    <w:rsid w:val="00717DD7"/>
    <w:rsid w:val="00740B66"/>
    <w:rsid w:val="007421D6"/>
    <w:rsid w:val="007433F6"/>
    <w:rsid w:val="00744145"/>
    <w:rsid w:val="00747382"/>
    <w:rsid w:val="00747644"/>
    <w:rsid w:val="00757D2F"/>
    <w:rsid w:val="0077396D"/>
    <w:rsid w:val="00776890"/>
    <w:rsid w:val="007B51ED"/>
    <w:rsid w:val="007E4D06"/>
    <w:rsid w:val="007E7D7D"/>
    <w:rsid w:val="00803A29"/>
    <w:rsid w:val="00816610"/>
    <w:rsid w:val="00816C8C"/>
    <w:rsid w:val="00821383"/>
    <w:rsid w:val="0082414C"/>
    <w:rsid w:val="00836A76"/>
    <w:rsid w:val="00854089"/>
    <w:rsid w:val="00854FCA"/>
    <w:rsid w:val="00865CB6"/>
    <w:rsid w:val="008769AE"/>
    <w:rsid w:val="008A7D46"/>
    <w:rsid w:val="008B454B"/>
    <w:rsid w:val="008B6A58"/>
    <w:rsid w:val="008C5CCD"/>
    <w:rsid w:val="008D6167"/>
    <w:rsid w:val="008E5282"/>
    <w:rsid w:val="008E588D"/>
    <w:rsid w:val="008F3C99"/>
    <w:rsid w:val="0091165F"/>
    <w:rsid w:val="00917E51"/>
    <w:rsid w:val="00926AE9"/>
    <w:rsid w:val="00974E3E"/>
    <w:rsid w:val="009A7E99"/>
    <w:rsid w:val="009C3CA2"/>
    <w:rsid w:val="009D436A"/>
    <w:rsid w:val="009E1A1C"/>
    <w:rsid w:val="00A00524"/>
    <w:rsid w:val="00A175E4"/>
    <w:rsid w:val="00A654F5"/>
    <w:rsid w:val="00A719D3"/>
    <w:rsid w:val="00A74C8D"/>
    <w:rsid w:val="00A81B3A"/>
    <w:rsid w:val="00A83A56"/>
    <w:rsid w:val="00A94AEE"/>
    <w:rsid w:val="00A97BD6"/>
    <w:rsid w:val="00AA34D7"/>
    <w:rsid w:val="00AA7593"/>
    <w:rsid w:val="00AB469A"/>
    <w:rsid w:val="00AE40BE"/>
    <w:rsid w:val="00AF3A7F"/>
    <w:rsid w:val="00AF4FEB"/>
    <w:rsid w:val="00AF5453"/>
    <w:rsid w:val="00B043F5"/>
    <w:rsid w:val="00B11E8F"/>
    <w:rsid w:val="00B163DA"/>
    <w:rsid w:val="00B206E2"/>
    <w:rsid w:val="00B335F3"/>
    <w:rsid w:val="00B429D9"/>
    <w:rsid w:val="00B6155B"/>
    <w:rsid w:val="00B6447B"/>
    <w:rsid w:val="00B67FB1"/>
    <w:rsid w:val="00B703F9"/>
    <w:rsid w:val="00B7271E"/>
    <w:rsid w:val="00B85472"/>
    <w:rsid w:val="00BA4C76"/>
    <w:rsid w:val="00BB62CE"/>
    <w:rsid w:val="00BD1529"/>
    <w:rsid w:val="00C03453"/>
    <w:rsid w:val="00C057D8"/>
    <w:rsid w:val="00C31ED8"/>
    <w:rsid w:val="00C5377E"/>
    <w:rsid w:val="00C537B4"/>
    <w:rsid w:val="00C55319"/>
    <w:rsid w:val="00C709A8"/>
    <w:rsid w:val="00C811B4"/>
    <w:rsid w:val="00C82236"/>
    <w:rsid w:val="00CA492E"/>
    <w:rsid w:val="00CB1B2C"/>
    <w:rsid w:val="00CB2DD4"/>
    <w:rsid w:val="00CB3AFC"/>
    <w:rsid w:val="00CB3DC4"/>
    <w:rsid w:val="00CD4C29"/>
    <w:rsid w:val="00CE409E"/>
    <w:rsid w:val="00CF37D1"/>
    <w:rsid w:val="00CF621F"/>
    <w:rsid w:val="00D3602B"/>
    <w:rsid w:val="00D4459F"/>
    <w:rsid w:val="00D44AAF"/>
    <w:rsid w:val="00D46900"/>
    <w:rsid w:val="00D524D4"/>
    <w:rsid w:val="00D62887"/>
    <w:rsid w:val="00D6632B"/>
    <w:rsid w:val="00D83818"/>
    <w:rsid w:val="00D83EF9"/>
    <w:rsid w:val="00D86D9D"/>
    <w:rsid w:val="00DF65D4"/>
    <w:rsid w:val="00E03B52"/>
    <w:rsid w:val="00E44C85"/>
    <w:rsid w:val="00E472FF"/>
    <w:rsid w:val="00E55998"/>
    <w:rsid w:val="00E719CD"/>
    <w:rsid w:val="00E73BCF"/>
    <w:rsid w:val="00E822C6"/>
    <w:rsid w:val="00E85D37"/>
    <w:rsid w:val="00E903D2"/>
    <w:rsid w:val="00E94118"/>
    <w:rsid w:val="00E94307"/>
    <w:rsid w:val="00E97E95"/>
    <w:rsid w:val="00EA4E2D"/>
    <w:rsid w:val="00EE2EE1"/>
    <w:rsid w:val="00EF1A30"/>
    <w:rsid w:val="00EF1B99"/>
    <w:rsid w:val="00F23DE1"/>
    <w:rsid w:val="00F27B46"/>
    <w:rsid w:val="00F330EC"/>
    <w:rsid w:val="00F4561F"/>
    <w:rsid w:val="00F55F5E"/>
    <w:rsid w:val="00F75F4A"/>
    <w:rsid w:val="00F85491"/>
    <w:rsid w:val="00FA36F1"/>
    <w:rsid w:val="00FA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ADF94"/>
  <w15:chartTrackingRefBased/>
  <w15:docId w15:val="{B6ACB73A-D654-464C-A4E9-9C9C8D3E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118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118"/>
  </w:style>
  <w:style w:type="paragraph" w:styleId="Footer">
    <w:name w:val="footer"/>
    <w:basedOn w:val="Normal"/>
    <w:link w:val="FooterChar"/>
    <w:uiPriority w:val="99"/>
    <w:unhideWhenUsed/>
    <w:rsid w:val="00E94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118"/>
  </w:style>
  <w:style w:type="table" w:styleId="TableGrid">
    <w:name w:val="Table Grid"/>
    <w:basedOn w:val="TableNormal"/>
    <w:uiPriority w:val="39"/>
    <w:rsid w:val="00E94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447B"/>
    <w:rPr>
      <w:color w:val="808080"/>
    </w:rPr>
  </w:style>
  <w:style w:type="paragraph" w:styleId="ListParagraph">
    <w:name w:val="List Paragraph"/>
    <w:basedOn w:val="Normal"/>
    <w:uiPriority w:val="34"/>
    <w:qFormat/>
    <w:rsid w:val="005A0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E85350DD1E54735B3AFCB9E3A267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11D8-45BF-4AA4-A39D-822DE11D8CB1}"/>
      </w:docPartPr>
      <w:docPartBody>
        <w:p w:rsidR="00520ADE" w:rsidRDefault="00A753DA" w:rsidP="00A753DA">
          <w:pPr>
            <w:pStyle w:val="7E85350DD1E54735B3AFCB9E3A2677B5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0801AA0588CA4916BFA738353E9BE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1726E-DA8E-4DA7-883D-1687B5853A12}"/>
      </w:docPartPr>
      <w:docPartBody>
        <w:p w:rsidR="00520ADE" w:rsidRDefault="00A753DA" w:rsidP="00A753DA">
          <w:pPr>
            <w:pStyle w:val="0801AA0588CA4916BFA738353E9BE8C8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5533E1F0310C462FB8D76538BD31B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7ACBC-81EC-47D5-B365-375C086AFFC7}"/>
      </w:docPartPr>
      <w:docPartBody>
        <w:p w:rsidR="00520ADE" w:rsidRDefault="00A753DA" w:rsidP="00A753DA">
          <w:pPr>
            <w:pStyle w:val="5533E1F0310C462FB8D76538BD31B973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1657F425AC1245448C0206D54DD03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5E54A-6181-4BB4-AA6D-26DB344CC7FB}"/>
      </w:docPartPr>
      <w:docPartBody>
        <w:p w:rsidR="00520ADE" w:rsidRDefault="00A753DA" w:rsidP="00A753DA">
          <w:pPr>
            <w:pStyle w:val="1657F425AC1245448C0206D54DD03D8E"/>
          </w:pPr>
          <w:r w:rsidRPr="002714FD">
            <w:rPr>
              <w:rStyle w:val="PlaceholderText"/>
            </w:rPr>
            <w:t>[Publish Date]</w:t>
          </w:r>
        </w:p>
      </w:docPartBody>
    </w:docPart>
    <w:docPart>
      <w:docPartPr>
        <w:name w:val="AFBBFB73C293486090AB0F6FF8923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EF773-506A-4B58-9019-1BACB8193F4C}"/>
      </w:docPartPr>
      <w:docPartBody>
        <w:p w:rsidR="00520ADE" w:rsidRDefault="00A753DA" w:rsidP="00A753DA">
          <w:pPr>
            <w:pStyle w:val="AFBBFB73C293486090AB0F6FF89233C6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ACEF05A2B1F1497C8EDB7FB3A27F3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83D56-6337-4BA6-A8C8-932BE172388D}"/>
      </w:docPartPr>
      <w:docPartBody>
        <w:p w:rsidR="00520ADE" w:rsidRDefault="00A753DA" w:rsidP="00A753DA">
          <w:pPr>
            <w:pStyle w:val="ACEF05A2B1F1497C8EDB7FB3A27F3453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C3C1A32FB21C486AA3E0ECFF9D4BD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723E6-2017-47CC-B93D-A37059F99434}"/>
      </w:docPartPr>
      <w:docPartBody>
        <w:p w:rsidR="00520ADE" w:rsidRDefault="00A753DA" w:rsidP="00A753DA">
          <w:pPr>
            <w:pStyle w:val="C3C1A32FB21C486AA3E0ECFF9D4BD0EA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0689C49DB9384FD6886B99CAF67D4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AA39E-105B-454D-BB19-C712B8C6CFBE}"/>
      </w:docPartPr>
      <w:docPartBody>
        <w:p w:rsidR="00520ADE" w:rsidRDefault="00A753DA" w:rsidP="00A753DA">
          <w:pPr>
            <w:pStyle w:val="0689C49DB9384FD6886B99CAF67D42EE"/>
          </w:pPr>
          <w:r w:rsidRPr="002714F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3DA"/>
    <w:rsid w:val="00520ADE"/>
    <w:rsid w:val="00A753DA"/>
    <w:rsid w:val="00AE3AF6"/>
    <w:rsid w:val="00B75E93"/>
    <w:rsid w:val="00FB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53DA"/>
    <w:rPr>
      <w:color w:val="808080"/>
    </w:rPr>
  </w:style>
  <w:style w:type="paragraph" w:customStyle="1" w:styleId="7E85350DD1E54735B3AFCB9E3A2677B5">
    <w:name w:val="7E85350DD1E54735B3AFCB9E3A2677B5"/>
    <w:rsid w:val="00A753DA"/>
  </w:style>
  <w:style w:type="paragraph" w:customStyle="1" w:styleId="0801AA0588CA4916BFA738353E9BE8C8">
    <w:name w:val="0801AA0588CA4916BFA738353E9BE8C8"/>
    <w:rsid w:val="00A753DA"/>
  </w:style>
  <w:style w:type="paragraph" w:customStyle="1" w:styleId="5533E1F0310C462FB8D76538BD31B973">
    <w:name w:val="5533E1F0310C462FB8D76538BD31B973"/>
    <w:rsid w:val="00A753DA"/>
  </w:style>
  <w:style w:type="paragraph" w:customStyle="1" w:styleId="1657F425AC1245448C0206D54DD03D8E">
    <w:name w:val="1657F425AC1245448C0206D54DD03D8E"/>
    <w:rsid w:val="00A753DA"/>
  </w:style>
  <w:style w:type="paragraph" w:customStyle="1" w:styleId="AFBBFB73C293486090AB0F6FF89233C6">
    <w:name w:val="AFBBFB73C293486090AB0F6FF89233C6"/>
    <w:rsid w:val="00A753DA"/>
  </w:style>
  <w:style w:type="paragraph" w:customStyle="1" w:styleId="ACEF05A2B1F1497C8EDB7FB3A27F3453">
    <w:name w:val="ACEF05A2B1F1497C8EDB7FB3A27F3453"/>
    <w:rsid w:val="00A753DA"/>
  </w:style>
  <w:style w:type="paragraph" w:customStyle="1" w:styleId="C3C1A32FB21C486AA3E0ECFF9D4BD0EA">
    <w:name w:val="C3C1A32FB21C486AA3E0ECFF9D4BD0EA"/>
    <w:rsid w:val="00A753DA"/>
  </w:style>
  <w:style w:type="paragraph" w:customStyle="1" w:styleId="0689C49DB9384FD6886B99CAF67D42EE">
    <w:name w:val="0689C49DB9384FD6886B99CAF67D42EE"/>
    <w:rsid w:val="00A753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1">
  <a:themeElements>
    <a:clrScheme name="Custom 25">
      <a:dk1>
        <a:srgbClr val="3A3838"/>
      </a:dk1>
      <a:lt1>
        <a:sysClr val="window" lastClr="FFFFFF"/>
      </a:lt1>
      <a:dk2>
        <a:srgbClr val="3A3838"/>
      </a:dk2>
      <a:lt2>
        <a:srgbClr val="E7E6E6"/>
      </a:lt2>
      <a:accent1>
        <a:srgbClr val="234F82"/>
      </a:accent1>
      <a:accent2>
        <a:srgbClr val="3A4869"/>
      </a:accent2>
      <a:accent3>
        <a:srgbClr val="6E6F71"/>
      </a:accent3>
      <a:accent4>
        <a:srgbClr val="E7E6E6"/>
      </a:accent4>
      <a:accent5>
        <a:srgbClr val="4381CD"/>
      </a:accent5>
      <a:accent6>
        <a:srgbClr val="3A3838"/>
      </a:accent6>
      <a:hlink>
        <a:srgbClr val="234F82"/>
      </a:hlink>
      <a:folHlink>
        <a:srgbClr val="234F8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F20FCA5-BDCE-49FD-808D-A22099D45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1875</Characters>
  <Application>Microsoft Office Word</Application>
  <DocSecurity>0</DocSecurity>
  <Lines>78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(TABLE SAW)</dc:title>
  <dc:subject>SS-WHS-SAF-000</dc:subject>
  <dc:creator>Nathan Owen</dc:creator>
  <cp:keywords/>
  <dc:description/>
  <cp:lastModifiedBy>Gideon MacGowan</cp:lastModifiedBy>
  <cp:revision>8</cp:revision>
  <dcterms:created xsi:type="dcterms:W3CDTF">2024-03-19T01:43:00Z</dcterms:created>
  <dcterms:modified xsi:type="dcterms:W3CDTF">2024-03-20T02:56:00Z</dcterms:modified>
  <cp:contentStatus>Rev 1</cp:contentStatus>
</cp:coreProperties>
</file>