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3DDB423" w:rsidR="000C606C" w:rsidRPr="000C606C" w:rsidRDefault="00D613FA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Edger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B3CF044" w:rsidR="000C2EDC" w:rsidRPr="00D80406" w:rsidRDefault="00D8040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PLANNING AND SETUP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ADD9802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accesses standard operating procedures (SOPs) or other safety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AEEF587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general machine safety.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97C5E9C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and wears appropriate PPE.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E2E0D8A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EE1009">
              <w:rPr>
                <w:rFonts w:cs="Arial"/>
                <w:sz w:val="20"/>
                <w:szCs w:val="20"/>
              </w:rPr>
              <w:t>accesses job requirements, specifications or job sheets or other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2501ADC" w:rsidR="00E76401" w:rsidRPr="00790621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determines the sequence of operations to meet job specifications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2B5732D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75" w14:textId="73077C07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appropriate materials,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49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5AE3827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F60" w14:textId="63BDB7CF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3C59E0">
              <w:rPr>
                <w:rFonts w:cs="Arial"/>
                <w:sz w:val="20"/>
                <w:szCs w:val="20"/>
              </w:rPr>
              <w:t xml:space="preserve">selects, </w:t>
            </w:r>
            <w:proofErr w:type="gramStart"/>
            <w:r w:rsidR="003C59E0">
              <w:rPr>
                <w:rFonts w:cs="Arial"/>
                <w:sz w:val="20"/>
                <w:szCs w:val="20"/>
              </w:rPr>
              <w:t>sharpens</w:t>
            </w:r>
            <w:proofErr w:type="gramEnd"/>
            <w:r w:rsidR="003C59E0">
              <w:rPr>
                <w:rFonts w:cs="Arial"/>
                <w:sz w:val="20"/>
                <w:szCs w:val="20"/>
              </w:rPr>
              <w:t xml:space="preserve"> and shapes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9E0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1009" w:rsidRPr="00AB131E" w14:paraId="2AFAC8C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B10" w14:textId="1F3B739F" w:rsidR="00EE1009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mounts</w:t>
            </w:r>
            <w:r w:rsidR="003C59E0">
              <w:rPr>
                <w:rFonts w:cs="Arial"/>
                <w:sz w:val="20"/>
                <w:szCs w:val="20"/>
              </w:rPr>
              <w:t xml:space="preserve"> and positions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1DF" w14:textId="77777777" w:rsidR="00EE1009" w:rsidRPr="00AB131E" w:rsidRDefault="00EE1009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4B1C08DB" w:rsidR="000C2EDC" w:rsidRPr="00D8040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MACHINE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254ACF4" w:rsidR="00EA135D" w:rsidRPr="001F0119" w:rsidRDefault="003C59E0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transfers the dimensions </w:t>
            </w:r>
            <w:r w:rsidR="000C609E">
              <w:rPr>
                <w:rFonts w:cs="Arial"/>
                <w:sz w:val="20"/>
                <w:szCs w:val="20"/>
              </w:rPr>
              <w:t>to the machine,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37DC3BF" w:rsidR="00EA135D" w:rsidRPr="001F0119" w:rsidRDefault="000C609E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98628E">
              <w:rPr>
                <w:rFonts w:cs="Arial"/>
                <w:sz w:val="20"/>
                <w:szCs w:val="20"/>
              </w:rPr>
              <w:t>sets the work parameters to meet specification and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0332440B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ensure work is held firmly in place.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5EA0B76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3EFAC09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starts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7BA3870B" w:rsidR="00EA135D" w:rsidRPr="00054CF8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operates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183EFB3D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6547555D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shuts down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17785760" w:rsidR="00054CF8" w:rsidRPr="00593C3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 AND CLEAN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1542F16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checks components for wear and damage after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A2B89AB" w:rsidR="00EA135D" w:rsidRPr="000A2EE2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fault or maintenance reporting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D8B0C58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carries out operator maintenance</w:t>
            </w:r>
            <w:r w:rsidR="00F230D0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230D0">
              <w:rPr>
                <w:rFonts w:cs="Arial"/>
                <w:sz w:val="20"/>
                <w:szCs w:val="20"/>
              </w:rPr>
              <w:t>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C164F" w:rsidRPr="00556C23" w14:paraId="6EF5624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456637F7" w:rsidR="002C164F" w:rsidRPr="001F0119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packs up and stores tools, </w:t>
            </w:r>
            <w:proofErr w:type="gramStart"/>
            <w:r>
              <w:rPr>
                <w:rFonts w:cs="Arial"/>
                <w:sz w:val="20"/>
                <w:szCs w:val="20"/>
              </w:rPr>
              <w:t>materials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and PPE,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2C164F" w:rsidRPr="00556C23" w:rsidRDefault="002C164F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387BE" w14:textId="77777777" w:rsidR="00AC25DA" w:rsidRDefault="00AC25DA" w:rsidP="003E5CEC">
      <w:pPr>
        <w:spacing w:after="0" w:line="240" w:lineRule="auto"/>
      </w:pPr>
      <w:r>
        <w:separator/>
      </w:r>
    </w:p>
  </w:endnote>
  <w:endnote w:type="continuationSeparator" w:id="0">
    <w:p w14:paraId="2E061B6A" w14:textId="77777777" w:rsidR="00AC25DA" w:rsidRDefault="00AC25DA" w:rsidP="003E5CEC">
      <w:pPr>
        <w:spacing w:after="0" w:line="240" w:lineRule="auto"/>
      </w:pPr>
      <w:r>
        <w:continuationSeparator/>
      </w:r>
    </w:p>
  </w:endnote>
  <w:endnote w:type="continuationNotice" w:id="1">
    <w:p w14:paraId="0257C511" w14:textId="77777777" w:rsidR="00AC25DA" w:rsidRDefault="00AC25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521AB1D7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D613FA">
                <w:rPr>
                  <w:rFonts w:cs="Arial"/>
                  <w:sz w:val="16"/>
                  <w:szCs w:val="16"/>
                </w:rPr>
                <w:t>EDGER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A1593" w14:textId="77777777" w:rsidR="00AC25DA" w:rsidRDefault="00AC25DA" w:rsidP="003E5CEC">
      <w:pPr>
        <w:spacing w:after="0" w:line="240" w:lineRule="auto"/>
      </w:pPr>
      <w:r>
        <w:separator/>
      </w:r>
    </w:p>
  </w:footnote>
  <w:footnote w:type="continuationSeparator" w:id="0">
    <w:p w14:paraId="40FB796E" w14:textId="77777777" w:rsidR="00AC25DA" w:rsidRDefault="00AC25DA" w:rsidP="003E5CEC">
      <w:pPr>
        <w:spacing w:after="0" w:line="240" w:lineRule="auto"/>
      </w:pPr>
      <w:r>
        <w:continuationSeparator/>
      </w:r>
    </w:p>
  </w:footnote>
  <w:footnote w:type="continuationNotice" w:id="1">
    <w:p w14:paraId="425861BE" w14:textId="77777777" w:rsidR="00AC25DA" w:rsidRDefault="00AC25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41DF54E8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D613FA">
                <w:rPr>
                  <w:rFonts w:cs="Arial"/>
                  <w:b/>
                  <w:bCs/>
                </w:rPr>
                <w:t>EDGER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825A98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825A98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25A98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25DA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613FA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2E538E"/>
    <w:rsid w:val="00357EA6"/>
    <w:rsid w:val="00466C26"/>
    <w:rsid w:val="004F092F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(EDGER)</dc:title>
  <dc:subject>SS-WHS-SAF-000</dc:subject>
  <dc:creator>Nathan Owen</dc:creator>
  <cp:keywords/>
  <dc:description/>
  <cp:lastModifiedBy>Gideon MacGowan</cp:lastModifiedBy>
  <cp:revision>23</cp:revision>
  <cp:lastPrinted>2024-03-01T00:53:00Z</cp:lastPrinted>
  <dcterms:created xsi:type="dcterms:W3CDTF">2024-02-21T02:11:00Z</dcterms:created>
  <dcterms:modified xsi:type="dcterms:W3CDTF">2024-03-01T00:53:00Z</dcterms:modified>
  <cp:contentStatus>Rev 1</cp:contentStatus>
</cp:coreProperties>
</file>